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EB399" w14:textId="77777777" w:rsidR="00DD0D3F" w:rsidRPr="00DD0D3F" w:rsidRDefault="00DD0D3F" w:rsidP="00DD0D3F">
      <w:pPr>
        <w:spacing w:after="240" w:line="240" w:lineRule="auto"/>
        <w:rPr>
          <w:rFonts w:ascii="Times New Roman" w:eastAsia="Times New Roman" w:hAnsi="Times New Roman" w:cs="Times New Roman"/>
          <w:szCs w:val="24"/>
          <w:lang w:eastAsia="it-IT"/>
        </w:rPr>
      </w:pPr>
    </w:p>
    <w:p w14:paraId="437CC907" w14:textId="77777777" w:rsidR="00DD0D3F" w:rsidRPr="00DD0D3F" w:rsidRDefault="00DD0D3F" w:rsidP="00DD0D3F">
      <w:pPr>
        <w:spacing w:after="0" w:line="240" w:lineRule="auto"/>
        <w:ind w:right="10"/>
        <w:jc w:val="center"/>
        <w:rPr>
          <w:rFonts w:ascii="Times New Roman" w:eastAsia="Times New Roman" w:hAnsi="Times New Roman" w:cs="Times New Roman"/>
          <w:szCs w:val="24"/>
          <w:lang w:eastAsia="it-IT"/>
        </w:rPr>
      </w:pPr>
      <w:r w:rsidRPr="00DD0D3F">
        <w:rPr>
          <w:rFonts w:ascii="Arial" w:eastAsia="Times New Roman" w:hAnsi="Arial" w:cs="Arial"/>
          <w:color w:val="000000"/>
          <w:sz w:val="32"/>
          <w:szCs w:val="32"/>
          <w:lang w:eastAsia="it-IT"/>
        </w:rPr>
        <w:t>PIANO DIDATTICO PERSONALIZZATO </w:t>
      </w:r>
    </w:p>
    <w:p w14:paraId="2538E038" w14:textId="77777777" w:rsidR="00DD0D3F" w:rsidRPr="00DD0D3F" w:rsidRDefault="00DD0D3F" w:rsidP="00DD0D3F">
      <w:pPr>
        <w:spacing w:after="0" w:line="240" w:lineRule="auto"/>
        <w:ind w:right="10"/>
        <w:jc w:val="center"/>
        <w:rPr>
          <w:rFonts w:ascii="Times New Roman" w:eastAsia="Times New Roman" w:hAnsi="Times New Roman" w:cs="Times New Roman"/>
          <w:szCs w:val="24"/>
          <w:lang w:eastAsia="it-IT"/>
        </w:rPr>
      </w:pPr>
      <w:r w:rsidRPr="00DD0D3F">
        <w:rPr>
          <w:rFonts w:ascii="Arial" w:eastAsia="Times New Roman" w:hAnsi="Arial" w:cs="Arial"/>
          <w:color w:val="000000"/>
          <w:sz w:val="32"/>
          <w:szCs w:val="32"/>
          <w:lang w:eastAsia="it-IT"/>
        </w:rPr>
        <w:t>per gli alunni stranieri</w:t>
      </w:r>
    </w:p>
    <w:p w14:paraId="11FE938C"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p w14:paraId="6E6F151C" w14:textId="77777777" w:rsidR="00DD0D3F" w:rsidRPr="00DD0D3F" w:rsidRDefault="00DD0D3F" w:rsidP="00DD0D3F">
      <w:pPr>
        <w:spacing w:before="69" w:after="0" w:line="240" w:lineRule="auto"/>
        <w:ind w:left="218" w:right="136"/>
        <w:rPr>
          <w:rFonts w:ascii="Times New Roman" w:eastAsia="Times New Roman" w:hAnsi="Times New Roman" w:cs="Times New Roman"/>
          <w:szCs w:val="24"/>
          <w:lang w:eastAsia="it-IT"/>
        </w:rPr>
      </w:pPr>
      <w:r w:rsidRPr="00DD0D3F">
        <w:rPr>
          <w:rFonts w:ascii="Arial" w:eastAsia="Times New Roman" w:hAnsi="Arial" w:cs="Arial"/>
          <w:color w:val="000000"/>
          <w:szCs w:val="24"/>
          <w:lang w:eastAsia="it-IT"/>
        </w:rPr>
        <w:t>Classe………… Anno Scolastico…</w:t>
      </w:r>
      <w:proofErr w:type="gramStart"/>
      <w:r w:rsidRPr="00DD0D3F">
        <w:rPr>
          <w:rFonts w:ascii="Arial" w:eastAsia="Times New Roman" w:hAnsi="Arial" w:cs="Arial"/>
          <w:color w:val="000000"/>
          <w:szCs w:val="24"/>
          <w:lang w:eastAsia="it-IT"/>
        </w:rPr>
        <w:t>…….</w:t>
      </w:r>
      <w:proofErr w:type="gramEnd"/>
      <w:r w:rsidRPr="00DD0D3F">
        <w:rPr>
          <w:rFonts w:ascii="Arial" w:eastAsia="Times New Roman" w:hAnsi="Arial" w:cs="Arial"/>
          <w:color w:val="000000"/>
          <w:szCs w:val="24"/>
          <w:lang w:eastAsia="it-IT"/>
        </w:rPr>
        <w:t>.</w:t>
      </w:r>
    </w:p>
    <w:p w14:paraId="3689B64E" w14:textId="77777777" w:rsidR="00DD0D3F" w:rsidRPr="00DD0D3F" w:rsidRDefault="00DD0D3F" w:rsidP="00DD0D3F">
      <w:pPr>
        <w:spacing w:after="240" w:line="240" w:lineRule="auto"/>
        <w:rPr>
          <w:rFonts w:ascii="Times New Roman" w:eastAsia="Times New Roman" w:hAnsi="Times New Roman" w:cs="Times New Roman"/>
          <w:szCs w:val="24"/>
          <w:lang w:eastAsia="it-IT"/>
        </w:rPr>
      </w:pPr>
    </w:p>
    <w:p w14:paraId="5C238DCC" w14:textId="77777777" w:rsidR="00DD0D3F" w:rsidRPr="00DD0D3F" w:rsidRDefault="00DD0D3F" w:rsidP="00DD0D3F">
      <w:pPr>
        <w:spacing w:before="72" w:after="0" w:line="240" w:lineRule="auto"/>
        <w:ind w:left="218" w:right="136"/>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Cognome e nome………………………………………………………………………………………</w:t>
      </w:r>
    </w:p>
    <w:p w14:paraId="5B03C58A" w14:textId="77777777" w:rsidR="00DD0D3F" w:rsidRPr="00DD0D3F" w:rsidRDefault="00DD0D3F" w:rsidP="00DD0D3F">
      <w:pPr>
        <w:spacing w:before="72" w:after="0" w:line="240" w:lineRule="auto"/>
        <w:ind w:left="218" w:right="136"/>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Luogo e data di nascita………………………..............................................................................</w:t>
      </w:r>
    </w:p>
    <w:p w14:paraId="3ABE37B1" w14:textId="77777777" w:rsidR="00DD0D3F" w:rsidRPr="00DD0D3F" w:rsidRDefault="00DD0D3F" w:rsidP="00DD0D3F">
      <w:pPr>
        <w:spacing w:after="0" w:line="240" w:lineRule="auto"/>
        <w:ind w:left="218" w:right="4743"/>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Nazionalità……………………………………...…</w:t>
      </w:r>
      <w:proofErr w:type="gramStart"/>
      <w:r w:rsidRPr="00DD0D3F">
        <w:rPr>
          <w:rFonts w:ascii="Arial" w:eastAsia="Times New Roman" w:hAnsi="Arial" w:cs="Arial"/>
          <w:color w:val="000000"/>
          <w:sz w:val="22"/>
          <w:lang w:eastAsia="it-IT"/>
        </w:rPr>
        <w:t>…….</w:t>
      </w:r>
      <w:proofErr w:type="gramEnd"/>
      <w:r w:rsidRPr="00DD0D3F">
        <w:rPr>
          <w:rFonts w:ascii="Arial" w:eastAsia="Times New Roman" w:hAnsi="Arial" w:cs="Arial"/>
          <w:color w:val="000000"/>
          <w:sz w:val="22"/>
          <w:lang w:eastAsia="it-IT"/>
        </w:rPr>
        <w:t>. Lingua…………………………………………… ………</w:t>
      </w:r>
    </w:p>
    <w:p w14:paraId="2E6B651B" w14:textId="77777777" w:rsidR="00DD0D3F" w:rsidRPr="00DD0D3F" w:rsidRDefault="00DD0D3F" w:rsidP="00DD0D3F">
      <w:pPr>
        <w:spacing w:after="0" w:line="240" w:lineRule="auto"/>
        <w:ind w:left="218" w:right="4743"/>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Data di ingresso in Italia………………….</w:t>
      </w:r>
    </w:p>
    <w:p w14:paraId="6912948C" w14:textId="77777777" w:rsidR="00DD0D3F" w:rsidRPr="00DD0D3F" w:rsidRDefault="00DD0D3F" w:rsidP="00DD0D3F">
      <w:pPr>
        <w:spacing w:before="6" w:after="0" w:line="240" w:lineRule="auto"/>
        <w:ind w:left="218" w:right="4743"/>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Scolarità pregressa regolare</w:t>
      </w:r>
      <w:r w:rsidRPr="00DD0D3F">
        <w:rPr>
          <w:rFonts w:ascii="Arial" w:eastAsia="Times New Roman" w:hAnsi="Arial" w:cs="Arial"/>
          <w:color w:val="000000"/>
          <w:sz w:val="22"/>
          <w:lang w:eastAsia="it-IT"/>
        </w:rPr>
        <w:tab/>
        <w:t>□    sì</w:t>
      </w:r>
      <w:r w:rsidRPr="00DD0D3F">
        <w:rPr>
          <w:rFonts w:ascii="Arial" w:eastAsia="Times New Roman" w:hAnsi="Arial" w:cs="Arial"/>
          <w:color w:val="000000"/>
          <w:sz w:val="22"/>
          <w:lang w:eastAsia="it-IT"/>
        </w:rPr>
        <w:tab/>
      </w:r>
      <w:proofErr w:type="gramStart"/>
      <w:r w:rsidRPr="00DD0D3F">
        <w:rPr>
          <w:rFonts w:ascii="Arial" w:eastAsia="Times New Roman" w:hAnsi="Arial" w:cs="Arial"/>
          <w:color w:val="000000"/>
          <w:sz w:val="22"/>
          <w:lang w:eastAsia="it-IT"/>
        </w:rPr>
        <w:t>□  no</w:t>
      </w:r>
      <w:proofErr w:type="gramEnd"/>
      <w:r w:rsidRPr="00DD0D3F">
        <w:rPr>
          <w:rFonts w:ascii="Arial" w:eastAsia="Times New Roman" w:hAnsi="Arial" w:cs="Arial"/>
          <w:color w:val="000000"/>
          <w:sz w:val="22"/>
          <w:lang w:eastAsia="it-IT"/>
        </w:rPr>
        <w:t xml:space="preserve"> Classi frequentate……………….</w:t>
      </w:r>
    </w:p>
    <w:p w14:paraId="08D9B39A" w14:textId="77777777" w:rsidR="00DD0D3F" w:rsidRPr="00DD0D3F" w:rsidRDefault="00DD0D3F" w:rsidP="00DD0D3F">
      <w:pPr>
        <w:spacing w:after="240" w:line="240" w:lineRule="auto"/>
        <w:rPr>
          <w:rFonts w:ascii="Times New Roman" w:eastAsia="Times New Roman" w:hAnsi="Times New Roman" w:cs="Times New Roman"/>
          <w:szCs w:val="24"/>
          <w:lang w:eastAsia="it-IT"/>
        </w:rPr>
      </w:pPr>
    </w:p>
    <w:p w14:paraId="22CBCE46" w14:textId="77777777" w:rsidR="00DD0D3F" w:rsidRPr="00DD0D3F" w:rsidRDefault="00DD0D3F" w:rsidP="00DD0D3F">
      <w:pPr>
        <w:spacing w:after="0" w:line="240" w:lineRule="auto"/>
        <w:ind w:left="218" w:right="136"/>
        <w:rPr>
          <w:rFonts w:ascii="Times New Roman" w:eastAsia="Times New Roman" w:hAnsi="Times New Roman" w:cs="Times New Roman"/>
          <w:szCs w:val="24"/>
          <w:lang w:eastAsia="it-IT"/>
        </w:rPr>
      </w:pPr>
      <w:r w:rsidRPr="00DD0D3F">
        <w:rPr>
          <w:rFonts w:ascii="Arial" w:eastAsia="Times New Roman" w:hAnsi="Arial" w:cs="Arial"/>
          <w:b/>
          <w:bCs/>
          <w:color w:val="000000"/>
          <w:sz w:val="22"/>
          <w:lang w:eastAsia="it-IT"/>
        </w:rPr>
        <w:t>1.1 TIPOLOGIA DI BISOGNO EDUCATIVO SPECIALE</w:t>
      </w:r>
      <w:r w:rsidRPr="00DD0D3F">
        <w:rPr>
          <w:rFonts w:ascii="Arial" w:eastAsia="Times New Roman" w:hAnsi="Arial" w:cs="Arial"/>
          <w:color w:val="000000"/>
          <w:sz w:val="22"/>
          <w:lang w:eastAsia="it-IT"/>
        </w:rPr>
        <w:t>:   </w:t>
      </w:r>
    </w:p>
    <w:p w14:paraId="7FB51729"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Times New Roman" w:eastAsia="Times New Roman" w:hAnsi="Times New Roman" w:cs="Times New Roman"/>
          <w:szCs w:val="24"/>
          <w:lang w:eastAsia="it-IT"/>
        </w:rPr>
        <w:br/>
      </w:r>
    </w:p>
    <w:p w14:paraId="614687E3" w14:textId="77777777" w:rsidR="00DD0D3F" w:rsidRPr="00DD0D3F" w:rsidRDefault="00DD0D3F" w:rsidP="00DD0D3F">
      <w:pPr>
        <w:numPr>
          <w:ilvl w:val="0"/>
          <w:numId w:val="1"/>
        </w:numPr>
        <w:spacing w:after="0" w:line="240" w:lineRule="auto"/>
        <w:ind w:left="578" w:right="447"/>
        <w:textAlignment w:val="baseline"/>
        <w:rPr>
          <w:rFonts w:ascii="Arial" w:eastAsia="Times New Roman" w:hAnsi="Arial" w:cs="Arial"/>
          <w:color w:val="000000"/>
          <w:sz w:val="22"/>
          <w:lang w:eastAsia="it-IT"/>
        </w:rPr>
      </w:pPr>
      <w:r w:rsidRPr="00DD0D3F">
        <w:rPr>
          <w:rFonts w:ascii="Arial" w:eastAsia="Times New Roman" w:hAnsi="Arial" w:cs="Arial"/>
          <w:b/>
          <w:bCs/>
          <w:color w:val="000000"/>
          <w:sz w:val="22"/>
          <w:lang w:eastAsia="it-IT"/>
        </w:rPr>
        <w:t>A</w:t>
      </w:r>
      <w:r w:rsidRPr="00DD0D3F">
        <w:rPr>
          <w:rFonts w:ascii="Arial" w:eastAsia="Times New Roman" w:hAnsi="Arial" w:cs="Arial"/>
          <w:color w:val="000000"/>
          <w:sz w:val="22"/>
          <w:lang w:eastAsia="it-IT"/>
        </w:rPr>
        <w:t xml:space="preserve">. alunno NAI </w:t>
      </w:r>
      <w:proofErr w:type="gramStart"/>
      <w:r w:rsidRPr="00DD0D3F">
        <w:rPr>
          <w:rFonts w:ascii="Arial" w:eastAsia="Times New Roman" w:hAnsi="Arial" w:cs="Arial"/>
          <w:color w:val="000000"/>
          <w:sz w:val="22"/>
          <w:lang w:eastAsia="it-IT"/>
        </w:rPr>
        <w:t>( si</w:t>
      </w:r>
      <w:proofErr w:type="gramEnd"/>
      <w:r w:rsidRPr="00DD0D3F">
        <w:rPr>
          <w:rFonts w:ascii="Arial" w:eastAsia="Times New Roman" w:hAnsi="Arial" w:cs="Arial"/>
          <w:color w:val="000000"/>
          <w:sz w:val="22"/>
          <w:lang w:eastAsia="it-IT"/>
        </w:rPr>
        <w:t xml:space="preserve"> intendono gli alunni stranieri inseriti per la prima volta nel nostro sistema scolastico nell’anno scolastico in corso e/o in quello precedente)</w:t>
      </w:r>
    </w:p>
    <w:p w14:paraId="69D80360" w14:textId="77777777" w:rsidR="00DD0D3F" w:rsidRPr="00DD0D3F" w:rsidRDefault="00DD0D3F" w:rsidP="00DD0D3F">
      <w:pPr>
        <w:numPr>
          <w:ilvl w:val="0"/>
          <w:numId w:val="1"/>
        </w:numPr>
        <w:spacing w:after="0" w:line="240" w:lineRule="auto"/>
        <w:ind w:left="578" w:right="536"/>
        <w:textAlignment w:val="baseline"/>
        <w:rPr>
          <w:rFonts w:ascii="Arial" w:eastAsia="Times New Roman" w:hAnsi="Arial" w:cs="Arial"/>
          <w:color w:val="000000"/>
          <w:sz w:val="22"/>
          <w:lang w:eastAsia="it-IT"/>
        </w:rPr>
      </w:pPr>
      <w:r w:rsidRPr="00DD0D3F">
        <w:rPr>
          <w:rFonts w:ascii="Arial" w:eastAsia="Times New Roman" w:hAnsi="Arial" w:cs="Arial"/>
          <w:b/>
          <w:bCs/>
          <w:color w:val="000000"/>
          <w:sz w:val="22"/>
          <w:lang w:eastAsia="it-IT"/>
        </w:rPr>
        <w:t xml:space="preserve">B </w:t>
      </w:r>
      <w:r w:rsidRPr="00DD0D3F">
        <w:rPr>
          <w:rFonts w:ascii="Arial" w:eastAsia="Times New Roman" w:hAnsi="Arial" w:cs="Arial"/>
          <w:color w:val="000000"/>
          <w:sz w:val="22"/>
          <w:lang w:eastAsia="it-IT"/>
        </w:rPr>
        <w:t xml:space="preserve">alunno straniero giunto in Italia nell’ultimo triennio (si intendono gli alunni che hanno superato la prima alfabetizzazione ma ancora non hanno raggiunto quelle competenze nella lingua italiana tali da poter affrontare le materie di </w:t>
      </w:r>
      <w:proofErr w:type="gramStart"/>
      <w:r w:rsidRPr="00DD0D3F">
        <w:rPr>
          <w:rFonts w:ascii="Arial" w:eastAsia="Times New Roman" w:hAnsi="Arial" w:cs="Arial"/>
          <w:color w:val="000000"/>
          <w:sz w:val="22"/>
          <w:lang w:eastAsia="it-IT"/>
        </w:rPr>
        <w:t>studio )</w:t>
      </w:r>
      <w:proofErr w:type="gramEnd"/>
    </w:p>
    <w:p w14:paraId="1F067A01"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Times New Roman" w:eastAsia="Times New Roman" w:hAnsi="Times New Roman" w:cs="Times New Roman"/>
          <w:szCs w:val="24"/>
          <w:lang w:eastAsia="it-IT"/>
        </w:rPr>
        <w:br/>
      </w:r>
    </w:p>
    <w:p w14:paraId="56834311" w14:textId="77777777" w:rsidR="00DD0D3F" w:rsidRPr="00DD0D3F" w:rsidRDefault="00DD0D3F" w:rsidP="00DD0D3F">
      <w:pPr>
        <w:numPr>
          <w:ilvl w:val="0"/>
          <w:numId w:val="2"/>
        </w:numPr>
        <w:spacing w:after="0" w:line="240" w:lineRule="auto"/>
        <w:ind w:left="578" w:right="548"/>
        <w:textAlignment w:val="baseline"/>
        <w:rPr>
          <w:rFonts w:ascii="Arial" w:eastAsia="Times New Roman" w:hAnsi="Arial" w:cs="Arial"/>
          <w:color w:val="000000"/>
          <w:sz w:val="22"/>
          <w:lang w:eastAsia="it-IT"/>
        </w:rPr>
      </w:pPr>
      <w:r w:rsidRPr="00DD0D3F">
        <w:rPr>
          <w:rFonts w:ascii="Arial" w:eastAsia="Times New Roman" w:hAnsi="Arial" w:cs="Arial"/>
          <w:b/>
          <w:bCs/>
          <w:color w:val="000000"/>
          <w:sz w:val="22"/>
          <w:lang w:eastAsia="it-IT"/>
        </w:rPr>
        <w:t xml:space="preserve">C. </w:t>
      </w:r>
      <w:r w:rsidRPr="00DD0D3F">
        <w:rPr>
          <w:rFonts w:ascii="Arial" w:eastAsia="Times New Roman" w:hAnsi="Arial" w:cs="Arial"/>
          <w:color w:val="000000"/>
          <w:sz w:val="22"/>
          <w:lang w:eastAsia="it-IT"/>
        </w:rPr>
        <w:t xml:space="preserve">alunno straniero che pur essendo in Italia da più anni trova ancora difficoltà nella lingua italiana </w:t>
      </w:r>
      <w:proofErr w:type="gramStart"/>
      <w:r w:rsidRPr="00DD0D3F">
        <w:rPr>
          <w:rFonts w:ascii="Arial" w:eastAsia="Times New Roman" w:hAnsi="Arial" w:cs="Arial"/>
          <w:color w:val="000000"/>
          <w:sz w:val="22"/>
          <w:lang w:eastAsia="it-IT"/>
        </w:rPr>
        <w:t>ed  in</w:t>
      </w:r>
      <w:proofErr w:type="gramEnd"/>
      <w:r w:rsidRPr="00DD0D3F">
        <w:rPr>
          <w:rFonts w:ascii="Arial" w:eastAsia="Times New Roman" w:hAnsi="Arial" w:cs="Arial"/>
          <w:color w:val="000000"/>
          <w:sz w:val="22"/>
          <w:lang w:eastAsia="it-IT"/>
        </w:rPr>
        <w:t xml:space="preserve"> particolare in quella dello studio</w:t>
      </w:r>
    </w:p>
    <w:p w14:paraId="04B0C0B1"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Times New Roman" w:eastAsia="Times New Roman" w:hAnsi="Times New Roman" w:cs="Times New Roman"/>
          <w:szCs w:val="24"/>
          <w:lang w:eastAsia="it-IT"/>
        </w:rPr>
        <w:br/>
      </w:r>
    </w:p>
    <w:p w14:paraId="0BDCEDCB" w14:textId="77777777" w:rsidR="00DD0D3F" w:rsidRPr="00DD0D3F" w:rsidRDefault="00DD0D3F" w:rsidP="00DD0D3F">
      <w:pPr>
        <w:numPr>
          <w:ilvl w:val="0"/>
          <w:numId w:val="3"/>
        </w:numPr>
        <w:spacing w:after="0" w:line="240" w:lineRule="auto"/>
        <w:ind w:left="578"/>
        <w:textAlignment w:val="baseline"/>
        <w:rPr>
          <w:rFonts w:ascii="Arial" w:eastAsia="Times New Roman" w:hAnsi="Arial" w:cs="Arial"/>
          <w:color w:val="000000"/>
          <w:sz w:val="22"/>
          <w:lang w:eastAsia="it-IT"/>
        </w:rPr>
      </w:pPr>
      <w:r w:rsidRPr="00DD0D3F">
        <w:rPr>
          <w:rFonts w:ascii="Arial" w:eastAsia="Times New Roman" w:hAnsi="Arial" w:cs="Arial"/>
          <w:b/>
          <w:bCs/>
          <w:color w:val="000000"/>
          <w:sz w:val="22"/>
          <w:lang w:eastAsia="it-IT"/>
        </w:rPr>
        <w:t xml:space="preserve">D. </w:t>
      </w:r>
      <w:r w:rsidRPr="00DD0D3F">
        <w:rPr>
          <w:rFonts w:ascii="Arial" w:eastAsia="Times New Roman" w:hAnsi="Arial" w:cs="Arial"/>
          <w:color w:val="000000"/>
          <w:sz w:val="22"/>
          <w:lang w:eastAsia="it-IT"/>
        </w:rPr>
        <w:t>Alunno straniero con età anagrafica non corrispondente alla classe d’inserimento causa</w:t>
      </w:r>
    </w:p>
    <w:p w14:paraId="359B2DA8" w14:textId="77777777" w:rsidR="00DD0D3F" w:rsidRPr="00DD0D3F" w:rsidRDefault="00DD0D3F" w:rsidP="00DD0D3F">
      <w:pPr>
        <w:numPr>
          <w:ilvl w:val="1"/>
          <w:numId w:val="4"/>
        </w:numPr>
        <w:spacing w:before="1" w:after="0" w:line="240" w:lineRule="auto"/>
        <w:ind w:left="1639"/>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ritardo scolastico rispetto la normativa italiana</w:t>
      </w:r>
    </w:p>
    <w:p w14:paraId="1D33669E" w14:textId="77777777" w:rsidR="00DD0D3F" w:rsidRPr="00DD0D3F" w:rsidRDefault="00DD0D3F" w:rsidP="00DD0D3F">
      <w:pPr>
        <w:numPr>
          <w:ilvl w:val="1"/>
          <w:numId w:val="4"/>
        </w:numPr>
        <w:spacing w:after="0" w:line="240" w:lineRule="auto"/>
        <w:ind w:left="1639"/>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ripetenza</w:t>
      </w:r>
    </w:p>
    <w:p w14:paraId="57F4740B" w14:textId="77777777" w:rsidR="00DD0D3F" w:rsidRPr="00DD0D3F" w:rsidRDefault="00DD0D3F" w:rsidP="00DD0D3F">
      <w:pPr>
        <w:numPr>
          <w:ilvl w:val="1"/>
          <w:numId w:val="4"/>
        </w:numPr>
        <w:spacing w:before="1" w:after="0" w:line="240" w:lineRule="auto"/>
        <w:ind w:left="1639"/>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inserito in una classe “inferiore” in accordo con la famiglia</w:t>
      </w:r>
    </w:p>
    <w:p w14:paraId="5814B01F" w14:textId="77777777" w:rsidR="00DD0D3F" w:rsidRPr="00DD0D3F" w:rsidRDefault="00DD0D3F" w:rsidP="00DD0D3F">
      <w:pPr>
        <w:spacing w:after="240" w:line="240" w:lineRule="auto"/>
        <w:rPr>
          <w:rFonts w:ascii="Times New Roman" w:eastAsia="Times New Roman" w:hAnsi="Times New Roman" w:cs="Times New Roman"/>
          <w:szCs w:val="24"/>
          <w:lang w:eastAsia="it-IT"/>
        </w:rPr>
      </w:pPr>
    </w:p>
    <w:p w14:paraId="2CB58535" w14:textId="77777777" w:rsidR="00DD0D3F" w:rsidRPr="00DD0D3F" w:rsidRDefault="00DD0D3F" w:rsidP="00DD0D3F">
      <w:pPr>
        <w:spacing w:after="0" w:line="240" w:lineRule="auto"/>
        <w:ind w:left="218" w:right="136"/>
        <w:outlineLvl w:val="1"/>
        <w:rPr>
          <w:rFonts w:ascii="Times New Roman" w:eastAsia="Times New Roman" w:hAnsi="Times New Roman" w:cs="Times New Roman"/>
          <w:b/>
          <w:bCs/>
          <w:sz w:val="36"/>
          <w:szCs w:val="36"/>
          <w:lang w:eastAsia="it-IT"/>
        </w:rPr>
      </w:pPr>
      <w:r w:rsidRPr="00DD0D3F">
        <w:rPr>
          <w:rFonts w:ascii="Arial" w:eastAsia="Times New Roman" w:hAnsi="Arial" w:cs="Arial"/>
          <w:b/>
          <w:bCs/>
          <w:color w:val="000000"/>
          <w:sz w:val="22"/>
          <w:lang w:eastAsia="it-IT"/>
        </w:rPr>
        <w:t>-Eventuali altre informazioni utili:</w:t>
      </w:r>
    </w:p>
    <w:p w14:paraId="4AC403F7" w14:textId="77777777" w:rsidR="00DD0D3F" w:rsidRPr="00DD0D3F" w:rsidRDefault="00DD0D3F" w:rsidP="00DD0D3F">
      <w:pPr>
        <w:spacing w:before="1" w:after="0" w:line="240" w:lineRule="auto"/>
        <w:ind w:left="218" w:right="136"/>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w:t>
      </w:r>
    </w:p>
    <w:p w14:paraId="5CD90008" w14:textId="77777777" w:rsidR="00DD0D3F" w:rsidRPr="00DD0D3F" w:rsidRDefault="00DD0D3F" w:rsidP="00DD0D3F">
      <w:pPr>
        <w:spacing w:after="0" w:line="240" w:lineRule="auto"/>
        <w:ind w:left="218" w:right="136"/>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w:t>
      </w:r>
    </w:p>
    <w:p w14:paraId="0BE322ED"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Times New Roman" w:eastAsia="Times New Roman" w:hAnsi="Times New Roman" w:cs="Times New Roman"/>
          <w:szCs w:val="24"/>
          <w:lang w:eastAsia="it-IT"/>
        </w:rPr>
        <w:br/>
      </w:r>
    </w:p>
    <w:p w14:paraId="23BFA6C8" w14:textId="77777777" w:rsidR="00DD0D3F" w:rsidRPr="00DD0D3F" w:rsidRDefault="00DD0D3F" w:rsidP="00DD0D3F">
      <w:pPr>
        <w:numPr>
          <w:ilvl w:val="0"/>
          <w:numId w:val="5"/>
        </w:numPr>
        <w:spacing w:before="59" w:after="6" w:line="240" w:lineRule="auto"/>
        <w:ind w:left="718"/>
        <w:textAlignment w:val="baseline"/>
        <w:rPr>
          <w:rFonts w:ascii="Arial" w:eastAsia="Times New Roman" w:hAnsi="Arial" w:cs="Arial"/>
          <w:color w:val="000000"/>
          <w:sz w:val="22"/>
          <w:lang w:eastAsia="it-IT"/>
        </w:rPr>
      </w:pPr>
      <w:r w:rsidRPr="00DD0D3F">
        <w:rPr>
          <w:rFonts w:ascii="Arial" w:eastAsia="Times New Roman" w:hAnsi="Arial" w:cs="Arial"/>
          <w:b/>
          <w:bCs/>
          <w:color w:val="000000"/>
          <w:sz w:val="22"/>
          <w:lang w:eastAsia="it-IT"/>
        </w:rPr>
        <w:t>CARATTERISTICHE COMPORTAMENTALI DELL’ALLIEVO</w:t>
      </w:r>
    </w:p>
    <w:tbl>
      <w:tblPr>
        <w:tblW w:w="0" w:type="auto"/>
        <w:tblCellMar>
          <w:top w:w="15" w:type="dxa"/>
          <w:left w:w="15" w:type="dxa"/>
          <w:bottom w:w="15" w:type="dxa"/>
          <w:right w:w="15" w:type="dxa"/>
        </w:tblCellMar>
        <w:tblLook w:val="04A0" w:firstRow="1" w:lastRow="0" w:firstColumn="1" w:lastColumn="0" w:noHBand="0" w:noVBand="1"/>
      </w:tblPr>
      <w:tblGrid>
        <w:gridCol w:w="3766"/>
        <w:gridCol w:w="376"/>
        <w:gridCol w:w="450"/>
        <w:gridCol w:w="939"/>
        <w:gridCol w:w="1429"/>
      </w:tblGrid>
      <w:tr w:rsidR="00DD0D3F" w:rsidRPr="00DD0D3F" w14:paraId="251F1B64" w14:textId="77777777" w:rsidTr="00DD0D3F">
        <w:trPr>
          <w:trHeight w:val="331"/>
        </w:trPr>
        <w:tc>
          <w:tcPr>
            <w:tcW w:w="0" w:type="auto"/>
            <w:tcBorders>
              <w:top w:val="single" w:sz="12" w:space="0" w:color="000000"/>
              <w:left w:val="single" w:sz="12" w:space="0" w:color="000000"/>
              <w:bottom w:val="single" w:sz="6" w:space="0" w:color="000000"/>
              <w:right w:val="single" w:sz="6" w:space="0" w:color="000000"/>
            </w:tcBorders>
            <w:hideMark/>
          </w:tcPr>
          <w:p w14:paraId="0A6E017B"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12" w:space="0" w:color="000000"/>
              <w:left w:val="single" w:sz="6" w:space="0" w:color="000000"/>
              <w:bottom w:val="single" w:sz="6" w:space="0" w:color="000000"/>
              <w:right w:val="single" w:sz="6" w:space="0" w:color="000000"/>
            </w:tcBorders>
            <w:hideMark/>
          </w:tcPr>
          <w:p w14:paraId="393B6F5A" w14:textId="77777777" w:rsidR="00DD0D3F" w:rsidRPr="00DD0D3F" w:rsidRDefault="00DD0D3F" w:rsidP="00DD0D3F">
            <w:pPr>
              <w:spacing w:after="0" w:line="240" w:lineRule="auto"/>
              <w:ind w:left="174"/>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sì</w:t>
            </w:r>
          </w:p>
        </w:tc>
        <w:tc>
          <w:tcPr>
            <w:tcW w:w="0" w:type="auto"/>
            <w:tcBorders>
              <w:top w:val="single" w:sz="12" w:space="0" w:color="000000"/>
              <w:left w:val="single" w:sz="6" w:space="0" w:color="000000"/>
              <w:bottom w:val="single" w:sz="6" w:space="0" w:color="000000"/>
              <w:right w:val="single" w:sz="6" w:space="0" w:color="000000"/>
            </w:tcBorders>
            <w:hideMark/>
          </w:tcPr>
          <w:p w14:paraId="382B94DB" w14:textId="77777777" w:rsidR="00DD0D3F" w:rsidRPr="00DD0D3F" w:rsidRDefault="00DD0D3F" w:rsidP="00DD0D3F">
            <w:pPr>
              <w:spacing w:after="0" w:line="240" w:lineRule="auto"/>
              <w:ind w:left="175"/>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no</w:t>
            </w:r>
          </w:p>
        </w:tc>
        <w:tc>
          <w:tcPr>
            <w:tcW w:w="0" w:type="auto"/>
            <w:tcBorders>
              <w:top w:val="single" w:sz="12" w:space="0" w:color="000000"/>
              <w:left w:val="single" w:sz="6" w:space="0" w:color="000000"/>
              <w:bottom w:val="single" w:sz="6" w:space="0" w:color="000000"/>
              <w:right w:val="single" w:sz="6" w:space="0" w:color="000000"/>
            </w:tcBorders>
            <w:hideMark/>
          </w:tcPr>
          <w:p w14:paraId="7AFA6222" w14:textId="77777777" w:rsidR="00DD0D3F" w:rsidRPr="00DD0D3F" w:rsidRDefault="00DD0D3F" w:rsidP="00DD0D3F">
            <w:pPr>
              <w:spacing w:after="0" w:line="240" w:lineRule="auto"/>
              <w:ind w:left="175"/>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in parte</w:t>
            </w:r>
          </w:p>
        </w:tc>
        <w:tc>
          <w:tcPr>
            <w:tcW w:w="0" w:type="auto"/>
            <w:tcBorders>
              <w:top w:val="single" w:sz="12" w:space="0" w:color="000000"/>
              <w:left w:val="single" w:sz="6" w:space="0" w:color="000000"/>
              <w:bottom w:val="single" w:sz="6" w:space="0" w:color="000000"/>
              <w:right w:val="single" w:sz="12" w:space="0" w:color="000000"/>
            </w:tcBorders>
            <w:hideMark/>
          </w:tcPr>
          <w:p w14:paraId="7293A49D" w14:textId="77777777" w:rsidR="00DD0D3F" w:rsidRPr="00DD0D3F" w:rsidRDefault="00DD0D3F" w:rsidP="00DD0D3F">
            <w:pPr>
              <w:spacing w:after="0" w:line="240" w:lineRule="auto"/>
              <w:ind w:left="176"/>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osservazioni</w:t>
            </w:r>
          </w:p>
        </w:tc>
      </w:tr>
      <w:tr w:rsidR="00DD0D3F" w:rsidRPr="00DD0D3F" w14:paraId="133F046C" w14:textId="77777777" w:rsidTr="00DD0D3F">
        <w:trPr>
          <w:trHeight w:val="333"/>
        </w:trPr>
        <w:tc>
          <w:tcPr>
            <w:tcW w:w="0" w:type="auto"/>
            <w:tcBorders>
              <w:top w:val="single" w:sz="6" w:space="0" w:color="000000"/>
              <w:left w:val="single" w:sz="12" w:space="0" w:color="000000"/>
              <w:bottom w:val="single" w:sz="6" w:space="0" w:color="000000"/>
              <w:right w:val="single" w:sz="6" w:space="0" w:color="000000"/>
            </w:tcBorders>
            <w:hideMark/>
          </w:tcPr>
          <w:p w14:paraId="356A84A6" w14:textId="77777777" w:rsidR="00DD0D3F" w:rsidRPr="00DD0D3F" w:rsidRDefault="00DD0D3F" w:rsidP="00DD0D3F">
            <w:pPr>
              <w:spacing w:after="0" w:line="240" w:lineRule="auto"/>
              <w:ind w:left="165"/>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Collaborazione con i pari</w:t>
            </w:r>
          </w:p>
        </w:tc>
        <w:tc>
          <w:tcPr>
            <w:tcW w:w="0" w:type="auto"/>
            <w:tcBorders>
              <w:top w:val="single" w:sz="6" w:space="0" w:color="000000"/>
              <w:left w:val="single" w:sz="6" w:space="0" w:color="000000"/>
              <w:bottom w:val="single" w:sz="6" w:space="0" w:color="000000"/>
              <w:right w:val="single" w:sz="6" w:space="0" w:color="000000"/>
            </w:tcBorders>
            <w:hideMark/>
          </w:tcPr>
          <w:p w14:paraId="526FAC6B"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6" w:space="0" w:color="000000"/>
              <w:left w:val="single" w:sz="6" w:space="0" w:color="000000"/>
              <w:bottom w:val="single" w:sz="6" w:space="0" w:color="000000"/>
              <w:right w:val="single" w:sz="6" w:space="0" w:color="000000"/>
            </w:tcBorders>
            <w:hideMark/>
          </w:tcPr>
          <w:p w14:paraId="21367617"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6" w:space="0" w:color="000000"/>
              <w:left w:val="single" w:sz="6" w:space="0" w:color="000000"/>
              <w:bottom w:val="single" w:sz="6" w:space="0" w:color="000000"/>
              <w:right w:val="single" w:sz="6" w:space="0" w:color="000000"/>
            </w:tcBorders>
            <w:hideMark/>
          </w:tcPr>
          <w:p w14:paraId="415D1571"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6" w:space="0" w:color="000000"/>
              <w:left w:val="single" w:sz="6" w:space="0" w:color="000000"/>
              <w:bottom w:val="single" w:sz="6" w:space="0" w:color="000000"/>
              <w:right w:val="single" w:sz="12" w:space="0" w:color="000000"/>
            </w:tcBorders>
            <w:hideMark/>
          </w:tcPr>
          <w:p w14:paraId="2B0C55A9"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r>
      <w:tr w:rsidR="00DD0D3F" w:rsidRPr="00DD0D3F" w14:paraId="08B27848" w14:textId="77777777" w:rsidTr="00DD0D3F">
        <w:trPr>
          <w:trHeight w:val="267"/>
        </w:trPr>
        <w:tc>
          <w:tcPr>
            <w:tcW w:w="0" w:type="auto"/>
            <w:tcBorders>
              <w:top w:val="single" w:sz="6" w:space="0" w:color="000000"/>
              <w:left w:val="single" w:sz="12" w:space="0" w:color="000000"/>
              <w:bottom w:val="single" w:sz="6" w:space="0" w:color="000000"/>
              <w:right w:val="single" w:sz="6" w:space="0" w:color="000000"/>
            </w:tcBorders>
            <w:hideMark/>
          </w:tcPr>
          <w:p w14:paraId="73995668" w14:textId="77777777" w:rsidR="00DD0D3F" w:rsidRPr="00DD0D3F" w:rsidRDefault="00DD0D3F" w:rsidP="00DD0D3F">
            <w:pPr>
              <w:spacing w:after="0" w:line="240" w:lineRule="auto"/>
              <w:ind w:left="165"/>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Collaborazione con gli adulti</w:t>
            </w:r>
          </w:p>
        </w:tc>
        <w:tc>
          <w:tcPr>
            <w:tcW w:w="0" w:type="auto"/>
            <w:tcBorders>
              <w:top w:val="single" w:sz="6" w:space="0" w:color="000000"/>
              <w:left w:val="single" w:sz="6" w:space="0" w:color="000000"/>
              <w:bottom w:val="single" w:sz="6" w:space="0" w:color="000000"/>
              <w:right w:val="single" w:sz="6" w:space="0" w:color="000000"/>
            </w:tcBorders>
            <w:hideMark/>
          </w:tcPr>
          <w:p w14:paraId="5C94D64E"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6" w:space="0" w:color="000000"/>
              <w:left w:val="single" w:sz="6" w:space="0" w:color="000000"/>
              <w:bottom w:val="single" w:sz="6" w:space="0" w:color="000000"/>
              <w:right w:val="single" w:sz="6" w:space="0" w:color="000000"/>
            </w:tcBorders>
            <w:hideMark/>
          </w:tcPr>
          <w:p w14:paraId="54EE585C"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6" w:space="0" w:color="000000"/>
              <w:left w:val="single" w:sz="6" w:space="0" w:color="000000"/>
              <w:bottom w:val="single" w:sz="6" w:space="0" w:color="000000"/>
              <w:right w:val="single" w:sz="6" w:space="0" w:color="000000"/>
            </w:tcBorders>
            <w:hideMark/>
          </w:tcPr>
          <w:p w14:paraId="56C09C16"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6" w:space="0" w:color="000000"/>
              <w:left w:val="single" w:sz="6" w:space="0" w:color="000000"/>
              <w:bottom w:val="single" w:sz="6" w:space="0" w:color="000000"/>
              <w:right w:val="single" w:sz="12" w:space="0" w:color="000000"/>
            </w:tcBorders>
            <w:hideMark/>
          </w:tcPr>
          <w:p w14:paraId="3630C997"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r>
      <w:tr w:rsidR="00DD0D3F" w:rsidRPr="00DD0D3F" w14:paraId="2375D16A" w14:textId="77777777" w:rsidTr="00DD0D3F">
        <w:trPr>
          <w:trHeight w:val="299"/>
        </w:trPr>
        <w:tc>
          <w:tcPr>
            <w:tcW w:w="0" w:type="auto"/>
            <w:tcBorders>
              <w:top w:val="single" w:sz="6" w:space="0" w:color="000000"/>
              <w:left w:val="single" w:sz="12" w:space="0" w:color="000000"/>
              <w:bottom w:val="single" w:sz="6" w:space="0" w:color="000000"/>
              <w:right w:val="single" w:sz="6" w:space="0" w:color="000000"/>
            </w:tcBorders>
            <w:hideMark/>
          </w:tcPr>
          <w:p w14:paraId="41BD0E24" w14:textId="77777777" w:rsidR="00DD0D3F" w:rsidRPr="00DD0D3F" w:rsidRDefault="00DD0D3F" w:rsidP="00DD0D3F">
            <w:pPr>
              <w:spacing w:after="0" w:line="240" w:lineRule="auto"/>
              <w:ind w:left="165"/>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Motivazione allo studio</w:t>
            </w:r>
          </w:p>
        </w:tc>
        <w:tc>
          <w:tcPr>
            <w:tcW w:w="0" w:type="auto"/>
            <w:tcBorders>
              <w:top w:val="single" w:sz="6" w:space="0" w:color="000000"/>
              <w:left w:val="single" w:sz="6" w:space="0" w:color="000000"/>
              <w:bottom w:val="single" w:sz="6" w:space="0" w:color="000000"/>
              <w:right w:val="single" w:sz="6" w:space="0" w:color="000000"/>
            </w:tcBorders>
            <w:hideMark/>
          </w:tcPr>
          <w:p w14:paraId="0CD44676"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6" w:space="0" w:color="000000"/>
              <w:left w:val="single" w:sz="6" w:space="0" w:color="000000"/>
              <w:bottom w:val="single" w:sz="6" w:space="0" w:color="000000"/>
              <w:right w:val="single" w:sz="6" w:space="0" w:color="000000"/>
            </w:tcBorders>
            <w:hideMark/>
          </w:tcPr>
          <w:p w14:paraId="469FC601"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6" w:space="0" w:color="000000"/>
              <w:left w:val="single" w:sz="6" w:space="0" w:color="000000"/>
              <w:bottom w:val="single" w:sz="6" w:space="0" w:color="000000"/>
              <w:right w:val="single" w:sz="6" w:space="0" w:color="000000"/>
            </w:tcBorders>
            <w:hideMark/>
          </w:tcPr>
          <w:p w14:paraId="7A7BE37C"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6" w:space="0" w:color="000000"/>
              <w:left w:val="single" w:sz="6" w:space="0" w:color="000000"/>
              <w:bottom w:val="single" w:sz="6" w:space="0" w:color="000000"/>
              <w:right w:val="single" w:sz="12" w:space="0" w:color="000000"/>
            </w:tcBorders>
            <w:hideMark/>
          </w:tcPr>
          <w:p w14:paraId="7DD3050D"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r>
      <w:tr w:rsidR="00DD0D3F" w:rsidRPr="00DD0D3F" w14:paraId="3F812365" w14:textId="77777777" w:rsidTr="00DD0D3F">
        <w:trPr>
          <w:trHeight w:val="275"/>
        </w:trPr>
        <w:tc>
          <w:tcPr>
            <w:tcW w:w="0" w:type="auto"/>
            <w:tcBorders>
              <w:top w:val="single" w:sz="6" w:space="0" w:color="000000"/>
              <w:left w:val="single" w:sz="12" w:space="0" w:color="000000"/>
              <w:bottom w:val="single" w:sz="6" w:space="0" w:color="000000"/>
              <w:right w:val="single" w:sz="6" w:space="0" w:color="000000"/>
            </w:tcBorders>
            <w:hideMark/>
          </w:tcPr>
          <w:p w14:paraId="79EF9590" w14:textId="77777777" w:rsidR="00DD0D3F" w:rsidRPr="00DD0D3F" w:rsidRDefault="00DD0D3F" w:rsidP="00DD0D3F">
            <w:pPr>
              <w:spacing w:after="0" w:line="240" w:lineRule="auto"/>
              <w:ind w:left="165"/>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Disponibilità alle attività</w:t>
            </w:r>
          </w:p>
        </w:tc>
        <w:tc>
          <w:tcPr>
            <w:tcW w:w="0" w:type="auto"/>
            <w:tcBorders>
              <w:top w:val="single" w:sz="6" w:space="0" w:color="000000"/>
              <w:left w:val="single" w:sz="6" w:space="0" w:color="000000"/>
              <w:bottom w:val="single" w:sz="6" w:space="0" w:color="000000"/>
              <w:right w:val="single" w:sz="6" w:space="0" w:color="000000"/>
            </w:tcBorders>
            <w:hideMark/>
          </w:tcPr>
          <w:p w14:paraId="7749AF25"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6" w:space="0" w:color="000000"/>
              <w:left w:val="single" w:sz="6" w:space="0" w:color="000000"/>
              <w:bottom w:val="single" w:sz="6" w:space="0" w:color="000000"/>
              <w:right w:val="single" w:sz="6" w:space="0" w:color="000000"/>
            </w:tcBorders>
            <w:hideMark/>
          </w:tcPr>
          <w:p w14:paraId="60D105C4"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6" w:space="0" w:color="000000"/>
              <w:left w:val="single" w:sz="6" w:space="0" w:color="000000"/>
              <w:bottom w:val="single" w:sz="6" w:space="0" w:color="000000"/>
              <w:right w:val="single" w:sz="6" w:space="0" w:color="000000"/>
            </w:tcBorders>
            <w:hideMark/>
          </w:tcPr>
          <w:p w14:paraId="4DD71CA0"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6" w:space="0" w:color="000000"/>
              <w:left w:val="single" w:sz="6" w:space="0" w:color="000000"/>
              <w:bottom w:val="single" w:sz="6" w:space="0" w:color="000000"/>
              <w:right w:val="single" w:sz="12" w:space="0" w:color="000000"/>
            </w:tcBorders>
            <w:hideMark/>
          </w:tcPr>
          <w:p w14:paraId="5071F998"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r>
      <w:tr w:rsidR="00DD0D3F" w:rsidRPr="00DD0D3F" w14:paraId="1C1FCEFD" w14:textId="77777777" w:rsidTr="00DD0D3F">
        <w:trPr>
          <w:trHeight w:val="279"/>
        </w:trPr>
        <w:tc>
          <w:tcPr>
            <w:tcW w:w="0" w:type="auto"/>
            <w:tcBorders>
              <w:top w:val="single" w:sz="6" w:space="0" w:color="000000"/>
              <w:left w:val="single" w:sz="12" w:space="0" w:color="000000"/>
              <w:bottom w:val="single" w:sz="6" w:space="0" w:color="000000"/>
              <w:right w:val="single" w:sz="6" w:space="0" w:color="000000"/>
            </w:tcBorders>
            <w:hideMark/>
          </w:tcPr>
          <w:p w14:paraId="5837B81A" w14:textId="77777777" w:rsidR="00DD0D3F" w:rsidRPr="00DD0D3F" w:rsidRDefault="00DD0D3F" w:rsidP="00DD0D3F">
            <w:pPr>
              <w:spacing w:after="0" w:line="240" w:lineRule="auto"/>
              <w:ind w:left="165"/>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Rispetto delle regole</w:t>
            </w:r>
          </w:p>
        </w:tc>
        <w:tc>
          <w:tcPr>
            <w:tcW w:w="0" w:type="auto"/>
            <w:tcBorders>
              <w:top w:val="single" w:sz="6" w:space="0" w:color="000000"/>
              <w:left w:val="single" w:sz="6" w:space="0" w:color="000000"/>
              <w:bottom w:val="single" w:sz="6" w:space="0" w:color="000000"/>
              <w:right w:val="single" w:sz="6" w:space="0" w:color="000000"/>
            </w:tcBorders>
            <w:hideMark/>
          </w:tcPr>
          <w:p w14:paraId="6C9E9230"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6" w:space="0" w:color="000000"/>
              <w:left w:val="single" w:sz="6" w:space="0" w:color="000000"/>
              <w:bottom w:val="single" w:sz="6" w:space="0" w:color="000000"/>
              <w:right w:val="single" w:sz="6" w:space="0" w:color="000000"/>
            </w:tcBorders>
            <w:hideMark/>
          </w:tcPr>
          <w:p w14:paraId="1A5B25FD"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6" w:space="0" w:color="000000"/>
              <w:left w:val="single" w:sz="6" w:space="0" w:color="000000"/>
              <w:bottom w:val="single" w:sz="6" w:space="0" w:color="000000"/>
              <w:right w:val="single" w:sz="6" w:space="0" w:color="000000"/>
            </w:tcBorders>
            <w:hideMark/>
          </w:tcPr>
          <w:p w14:paraId="35CD19C7"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6" w:space="0" w:color="000000"/>
              <w:left w:val="single" w:sz="6" w:space="0" w:color="000000"/>
              <w:bottom w:val="single" w:sz="6" w:space="0" w:color="000000"/>
              <w:right w:val="single" w:sz="12" w:space="0" w:color="000000"/>
            </w:tcBorders>
            <w:hideMark/>
          </w:tcPr>
          <w:p w14:paraId="1862A9FB"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r>
      <w:tr w:rsidR="00DD0D3F" w:rsidRPr="00DD0D3F" w14:paraId="28AB0361" w14:textId="77777777" w:rsidTr="00DD0D3F">
        <w:trPr>
          <w:trHeight w:val="297"/>
        </w:trPr>
        <w:tc>
          <w:tcPr>
            <w:tcW w:w="0" w:type="auto"/>
            <w:tcBorders>
              <w:top w:val="single" w:sz="6" w:space="0" w:color="000000"/>
              <w:left w:val="single" w:sz="12" w:space="0" w:color="000000"/>
              <w:bottom w:val="single" w:sz="6" w:space="0" w:color="000000"/>
              <w:right w:val="single" w:sz="6" w:space="0" w:color="000000"/>
            </w:tcBorders>
            <w:hideMark/>
          </w:tcPr>
          <w:p w14:paraId="0B547A5C" w14:textId="77777777" w:rsidR="00DD0D3F" w:rsidRPr="00DD0D3F" w:rsidRDefault="00DD0D3F" w:rsidP="00DD0D3F">
            <w:pPr>
              <w:spacing w:after="0" w:line="240" w:lineRule="auto"/>
              <w:ind w:left="165"/>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lastRenderedPageBreak/>
              <w:t>Autonomia personale (</w:t>
            </w:r>
            <w:proofErr w:type="spellStart"/>
            <w:r w:rsidRPr="00DD0D3F">
              <w:rPr>
                <w:rFonts w:ascii="Arial" w:eastAsia="Times New Roman" w:hAnsi="Arial" w:cs="Arial"/>
                <w:color w:val="000000"/>
                <w:sz w:val="22"/>
                <w:lang w:eastAsia="it-IT"/>
              </w:rPr>
              <w:t>sc.prim</w:t>
            </w:r>
            <w:proofErr w:type="spellEnd"/>
            <w:r w:rsidRPr="00DD0D3F">
              <w:rPr>
                <w:rFonts w:ascii="Arial" w:eastAsia="Times New Roman" w:hAnsi="Arial" w:cs="Arial"/>
                <w:color w:val="000000"/>
                <w:sz w:val="22"/>
                <w:lang w:eastAsia="it-IT"/>
              </w:rPr>
              <w:t>)</w:t>
            </w:r>
          </w:p>
          <w:p w14:paraId="42E6C29C" w14:textId="77777777" w:rsidR="00DD0D3F" w:rsidRPr="00DD0D3F" w:rsidRDefault="00DD0D3F" w:rsidP="00DD0D3F">
            <w:pPr>
              <w:spacing w:after="0" w:line="240" w:lineRule="auto"/>
              <w:ind w:left="165"/>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 primaria</w:t>
            </w:r>
          </w:p>
          <w:p w14:paraId="29C4B470" w14:textId="77777777" w:rsidR="00DD0D3F" w:rsidRPr="00DD0D3F" w:rsidRDefault="00DD0D3F" w:rsidP="00DD0D3F">
            <w:pPr>
              <w:spacing w:after="0" w:line="240" w:lineRule="auto"/>
              <w:ind w:left="165"/>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 , </w:t>
            </w:r>
          </w:p>
        </w:tc>
        <w:tc>
          <w:tcPr>
            <w:tcW w:w="0" w:type="auto"/>
            <w:tcBorders>
              <w:top w:val="single" w:sz="6" w:space="0" w:color="000000"/>
              <w:left w:val="single" w:sz="6" w:space="0" w:color="000000"/>
              <w:bottom w:val="single" w:sz="6" w:space="0" w:color="000000"/>
              <w:right w:val="single" w:sz="6" w:space="0" w:color="000000"/>
            </w:tcBorders>
            <w:hideMark/>
          </w:tcPr>
          <w:p w14:paraId="7A4AF763"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6" w:space="0" w:color="000000"/>
              <w:left w:val="single" w:sz="6" w:space="0" w:color="000000"/>
              <w:bottom w:val="single" w:sz="6" w:space="0" w:color="000000"/>
              <w:right w:val="single" w:sz="6" w:space="0" w:color="000000"/>
            </w:tcBorders>
            <w:hideMark/>
          </w:tcPr>
          <w:p w14:paraId="290194D7"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6" w:space="0" w:color="000000"/>
              <w:left w:val="single" w:sz="6" w:space="0" w:color="000000"/>
              <w:bottom w:val="single" w:sz="6" w:space="0" w:color="000000"/>
              <w:right w:val="single" w:sz="6" w:space="0" w:color="000000"/>
            </w:tcBorders>
            <w:hideMark/>
          </w:tcPr>
          <w:p w14:paraId="3CB7C9F5"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6" w:space="0" w:color="000000"/>
              <w:left w:val="single" w:sz="6" w:space="0" w:color="000000"/>
              <w:bottom w:val="single" w:sz="6" w:space="0" w:color="000000"/>
              <w:right w:val="single" w:sz="12" w:space="0" w:color="000000"/>
            </w:tcBorders>
            <w:hideMark/>
          </w:tcPr>
          <w:p w14:paraId="71CB8B46"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r>
      <w:tr w:rsidR="00DD0D3F" w:rsidRPr="00DD0D3F" w14:paraId="65EB8EC3" w14:textId="77777777" w:rsidTr="00DD0D3F">
        <w:trPr>
          <w:trHeight w:val="556"/>
        </w:trPr>
        <w:tc>
          <w:tcPr>
            <w:tcW w:w="0" w:type="auto"/>
            <w:tcBorders>
              <w:top w:val="single" w:sz="6" w:space="0" w:color="000000"/>
              <w:left w:val="single" w:sz="12" w:space="0" w:color="000000"/>
              <w:bottom w:val="single" w:sz="6" w:space="0" w:color="000000"/>
              <w:right w:val="single" w:sz="6" w:space="0" w:color="000000"/>
            </w:tcBorders>
            <w:hideMark/>
          </w:tcPr>
          <w:p w14:paraId="43AD58F6" w14:textId="77777777" w:rsidR="00DD0D3F" w:rsidRPr="00DD0D3F" w:rsidRDefault="00DD0D3F" w:rsidP="00DD0D3F">
            <w:pPr>
              <w:spacing w:before="2" w:after="0" w:line="240" w:lineRule="auto"/>
              <w:ind w:left="165"/>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Organizzazione nel lavoro scolastico</w:t>
            </w:r>
          </w:p>
        </w:tc>
        <w:tc>
          <w:tcPr>
            <w:tcW w:w="0" w:type="auto"/>
            <w:tcBorders>
              <w:top w:val="single" w:sz="6" w:space="0" w:color="000000"/>
              <w:left w:val="single" w:sz="6" w:space="0" w:color="000000"/>
              <w:bottom w:val="single" w:sz="6" w:space="0" w:color="000000"/>
              <w:right w:val="single" w:sz="6" w:space="0" w:color="000000"/>
            </w:tcBorders>
            <w:hideMark/>
          </w:tcPr>
          <w:p w14:paraId="6C3A9C19"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6" w:space="0" w:color="000000"/>
              <w:left w:val="single" w:sz="6" w:space="0" w:color="000000"/>
              <w:bottom w:val="single" w:sz="6" w:space="0" w:color="000000"/>
              <w:right w:val="single" w:sz="6" w:space="0" w:color="000000"/>
            </w:tcBorders>
            <w:hideMark/>
          </w:tcPr>
          <w:p w14:paraId="1F8356E8"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6" w:space="0" w:color="000000"/>
              <w:left w:val="single" w:sz="6" w:space="0" w:color="000000"/>
              <w:bottom w:val="single" w:sz="6" w:space="0" w:color="000000"/>
              <w:right w:val="single" w:sz="6" w:space="0" w:color="000000"/>
            </w:tcBorders>
            <w:hideMark/>
          </w:tcPr>
          <w:p w14:paraId="0CA9C472"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6" w:space="0" w:color="000000"/>
              <w:left w:val="single" w:sz="6" w:space="0" w:color="000000"/>
              <w:bottom w:val="single" w:sz="6" w:space="0" w:color="000000"/>
              <w:right w:val="single" w:sz="12" w:space="0" w:color="000000"/>
            </w:tcBorders>
            <w:hideMark/>
          </w:tcPr>
          <w:p w14:paraId="67E20BCC"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r>
      <w:tr w:rsidR="00DD0D3F" w:rsidRPr="00DD0D3F" w14:paraId="6BB693AD" w14:textId="77777777" w:rsidTr="00DD0D3F">
        <w:trPr>
          <w:trHeight w:val="583"/>
        </w:trPr>
        <w:tc>
          <w:tcPr>
            <w:tcW w:w="0" w:type="auto"/>
            <w:tcBorders>
              <w:top w:val="single" w:sz="6" w:space="0" w:color="000000"/>
              <w:left w:val="single" w:sz="12" w:space="0" w:color="000000"/>
              <w:bottom w:val="single" w:sz="6" w:space="0" w:color="000000"/>
              <w:right w:val="single" w:sz="6" w:space="0" w:color="000000"/>
            </w:tcBorders>
            <w:hideMark/>
          </w:tcPr>
          <w:p w14:paraId="18D0C022" w14:textId="77777777" w:rsidR="00DD0D3F" w:rsidRPr="00DD0D3F" w:rsidRDefault="00DD0D3F" w:rsidP="00DD0D3F">
            <w:pPr>
              <w:spacing w:after="0" w:line="240" w:lineRule="auto"/>
              <w:ind w:left="165"/>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Esecuzione del lavoro domestico</w:t>
            </w:r>
          </w:p>
        </w:tc>
        <w:tc>
          <w:tcPr>
            <w:tcW w:w="0" w:type="auto"/>
            <w:tcBorders>
              <w:top w:val="single" w:sz="6" w:space="0" w:color="000000"/>
              <w:left w:val="single" w:sz="6" w:space="0" w:color="000000"/>
              <w:bottom w:val="single" w:sz="6" w:space="0" w:color="000000"/>
              <w:right w:val="single" w:sz="6" w:space="0" w:color="000000"/>
            </w:tcBorders>
            <w:hideMark/>
          </w:tcPr>
          <w:p w14:paraId="1B67A468"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6" w:space="0" w:color="000000"/>
              <w:left w:val="single" w:sz="6" w:space="0" w:color="000000"/>
              <w:bottom w:val="single" w:sz="6" w:space="0" w:color="000000"/>
              <w:right w:val="single" w:sz="6" w:space="0" w:color="000000"/>
            </w:tcBorders>
            <w:hideMark/>
          </w:tcPr>
          <w:p w14:paraId="721AEB44"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6" w:space="0" w:color="000000"/>
              <w:left w:val="single" w:sz="6" w:space="0" w:color="000000"/>
              <w:bottom w:val="single" w:sz="6" w:space="0" w:color="000000"/>
              <w:right w:val="single" w:sz="6" w:space="0" w:color="000000"/>
            </w:tcBorders>
            <w:hideMark/>
          </w:tcPr>
          <w:p w14:paraId="0DC08678"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6" w:space="0" w:color="000000"/>
              <w:left w:val="single" w:sz="6" w:space="0" w:color="000000"/>
              <w:bottom w:val="single" w:sz="6" w:space="0" w:color="000000"/>
              <w:right w:val="single" w:sz="12" w:space="0" w:color="000000"/>
            </w:tcBorders>
            <w:hideMark/>
          </w:tcPr>
          <w:p w14:paraId="2DF35953"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r>
      <w:tr w:rsidR="00DD0D3F" w:rsidRPr="00DD0D3F" w14:paraId="01306F1A" w14:textId="77777777" w:rsidTr="00DD0D3F">
        <w:trPr>
          <w:trHeight w:val="275"/>
        </w:trPr>
        <w:tc>
          <w:tcPr>
            <w:tcW w:w="0" w:type="auto"/>
            <w:tcBorders>
              <w:top w:val="single" w:sz="6" w:space="0" w:color="000000"/>
              <w:left w:val="single" w:sz="12" w:space="0" w:color="000000"/>
              <w:bottom w:val="single" w:sz="6" w:space="0" w:color="000000"/>
              <w:right w:val="single" w:sz="6" w:space="0" w:color="000000"/>
            </w:tcBorders>
            <w:hideMark/>
          </w:tcPr>
          <w:p w14:paraId="564C3B79" w14:textId="77777777" w:rsidR="00DD0D3F" w:rsidRPr="00DD0D3F" w:rsidRDefault="00DD0D3F" w:rsidP="00DD0D3F">
            <w:pPr>
              <w:spacing w:after="0" w:line="240" w:lineRule="auto"/>
              <w:ind w:left="165"/>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Cura del materiale</w:t>
            </w:r>
          </w:p>
        </w:tc>
        <w:tc>
          <w:tcPr>
            <w:tcW w:w="0" w:type="auto"/>
            <w:tcBorders>
              <w:top w:val="single" w:sz="6" w:space="0" w:color="000000"/>
              <w:left w:val="single" w:sz="6" w:space="0" w:color="000000"/>
              <w:bottom w:val="single" w:sz="6" w:space="0" w:color="000000"/>
              <w:right w:val="single" w:sz="6" w:space="0" w:color="000000"/>
            </w:tcBorders>
            <w:hideMark/>
          </w:tcPr>
          <w:p w14:paraId="459272E3"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6" w:space="0" w:color="000000"/>
              <w:left w:val="single" w:sz="6" w:space="0" w:color="000000"/>
              <w:bottom w:val="single" w:sz="6" w:space="0" w:color="000000"/>
              <w:right w:val="single" w:sz="6" w:space="0" w:color="000000"/>
            </w:tcBorders>
            <w:hideMark/>
          </w:tcPr>
          <w:p w14:paraId="1E4E57D1"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6" w:space="0" w:color="000000"/>
              <w:left w:val="single" w:sz="6" w:space="0" w:color="000000"/>
              <w:bottom w:val="single" w:sz="6" w:space="0" w:color="000000"/>
              <w:right w:val="single" w:sz="6" w:space="0" w:color="000000"/>
            </w:tcBorders>
            <w:hideMark/>
          </w:tcPr>
          <w:p w14:paraId="3E8BAF3D"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6" w:space="0" w:color="000000"/>
              <w:left w:val="single" w:sz="6" w:space="0" w:color="000000"/>
              <w:bottom w:val="single" w:sz="6" w:space="0" w:color="000000"/>
              <w:right w:val="single" w:sz="12" w:space="0" w:color="000000"/>
            </w:tcBorders>
            <w:hideMark/>
          </w:tcPr>
          <w:p w14:paraId="0FCE877D"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r>
      <w:tr w:rsidR="00DD0D3F" w:rsidRPr="00DD0D3F" w14:paraId="20763832" w14:textId="77777777" w:rsidTr="00DD0D3F">
        <w:trPr>
          <w:trHeight w:val="279"/>
        </w:trPr>
        <w:tc>
          <w:tcPr>
            <w:tcW w:w="0" w:type="auto"/>
            <w:tcBorders>
              <w:top w:val="single" w:sz="6" w:space="0" w:color="000000"/>
              <w:left w:val="single" w:sz="12" w:space="0" w:color="000000"/>
              <w:bottom w:val="single" w:sz="12" w:space="0" w:color="000000"/>
              <w:right w:val="single" w:sz="6" w:space="0" w:color="000000"/>
            </w:tcBorders>
            <w:hideMark/>
          </w:tcPr>
          <w:p w14:paraId="3A22DDC3" w14:textId="77777777" w:rsidR="00DD0D3F" w:rsidRPr="00DD0D3F" w:rsidRDefault="00DD0D3F" w:rsidP="00DD0D3F">
            <w:pPr>
              <w:spacing w:after="0" w:line="240" w:lineRule="auto"/>
              <w:ind w:left="165"/>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Frequenza regolare</w:t>
            </w:r>
          </w:p>
        </w:tc>
        <w:tc>
          <w:tcPr>
            <w:tcW w:w="0" w:type="auto"/>
            <w:tcBorders>
              <w:top w:val="single" w:sz="6" w:space="0" w:color="000000"/>
              <w:left w:val="single" w:sz="6" w:space="0" w:color="000000"/>
              <w:bottom w:val="single" w:sz="12" w:space="0" w:color="000000"/>
              <w:right w:val="single" w:sz="6" w:space="0" w:color="000000"/>
            </w:tcBorders>
            <w:hideMark/>
          </w:tcPr>
          <w:p w14:paraId="66A246D9"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6" w:space="0" w:color="000000"/>
              <w:left w:val="single" w:sz="6" w:space="0" w:color="000000"/>
              <w:bottom w:val="single" w:sz="12" w:space="0" w:color="000000"/>
              <w:right w:val="single" w:sz="6" w:space="0" w:color="000000"/>
            </w:tcBorders>
            <w:hideMark/>
          </w:tcPr>
          <w:p w14:paraId="7A84E34C"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6" w:space="0" w:color="000000"/>
              <w:left w:val="single" w:sz="6" w:space="0" w:color="000000"/>
              <w:bottom w:val="single" w:sz="12" w:space="0" w:color="000000"/>
              <w:right w:val="single" w:sz="6" w:space="0" w:color="000000"/>
            </w:tcBorders>
            <w:hideMark/>
          </w:tcPr>
          <w:p w14:paraId="5710CD19"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6" w:space="0" w:color="000000"/>
              <w:left w:val="single" w:sz="6" w:space="0" w:color="000000"/>
              <w:bottom w:val="single" w:sz="12" w:space="0" w:color="000000"/>
              <w:right w:val="single" w:sz="12" w:space="0" w:color="000000"/>
            </w:tcBorders>
            <w:hideMark/>
          </w:tcPr>
          <w:p w14:paraId="3A9926E7"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r>
    </w:tbl>
    <w:p w14:paraId="7256AC8E"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Times New Roman" w:eastAsia="Times New Roman" w:hAnsi="Times New Roman" w:cs="Times New Roman"/>
          <w:szCs w:val="24"/>
          <w:lang w:eastAsia="it-IT"/>
        </w:rPr>
        <w:br/>
      </w:r>
    </w:p>
    <w:p w14:paraId="0226ADFD" w14:textId="77777777" w:rsidR="00DD0D3F" w:rsidRPr="00DD0D3F" w:rsidRDefault="00DD0D3F" w:rsidP="00DD0D3F">
      <w:pPr>
        <w:numPr>
          <w:ilvl w:val="0"/>
          <w:numId w:val="6"/>
        </w:numPr>
        <w:spacing w:before="72" w:after="0" w:line="480" w:lineRule="auto"/>
        <w:ind w:left="718" w:right="3586"/>
        <w:textAlignment w:val="baseline"/>
        <w:rPr>
          <w:rFonts w:ascii="Arial" w:eastAsia="Times New Roman" w:hAnsi="Arial" w:cs="Arial"/>
          <w:color w:val="000000"/>
          <w:sz w:val="22"/>
          <w:lang w:eastAsia="it-IT"/>
        </w:rPr>
      </w:pPr>
      <w:r w:rsidRPr="00DD0D3F">
        <w:rPr>
          <w:rFonts w:ascii="Arial" w:eastAsia="Times New Roman" w:hAnsi="Arial" w:cs="Arial"/>
          <w:b/>
          <w:bCs/>
          <w:color w:val="000000"/>
          <w:sz w:val="22"/>
          <w:lang w:eastAsia="it-IT"/>
        </w:rPr>
        <w:t>OSSERVAZIONI SUL PROCESSO DIAPPRENDIMENTO </w:t>
      </w:r>
    </w:p>
    <w:p w14:paraId="20ED73B1"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3631"/>
        <w:gridCol w:w="966"/>
        <w:gridCol w:w="1402"/>
        <w:gridCol w:w="718"/>
      </w:tblGrid>
      <w:tr w:rsidR="00DD0D3F" w:rsidRPr="00DD0D3F" w14:paraId="1C900847" w14:textId="77777777" w:rsidTr="00DD0D3F">
        <w:trPr>
          <w:trHeight w:val="264"/>
        </w:trPr>
        <w:tc>
          <w:tcPr>
            <w:tcW w:w="0" w:type="auto"/>
            <w:tcBorders>
              <w:top w:val="single" w:sz="4" w:space="0" w:color="000000"/>
              <w:left w:val="single" w:sz="4" w:space="0" w:color="000000"/>
              <w:bottom w:val="single" w:sz="4" w:space="0" w:color="000000"/>
              <w:right w:val="single" w:sz="4" w:space="0" w:color="000000"/>
            </w:tcBorders>
            <w:hideMark/>
          </w:tcPr>
          <w:p w14:paraId="507C0A4B" w14:textId="77777777" w:rsidR="00DD0D3F" w:rsidRPr="00DD0D3F" w:rsidRDefault="00DD0D3F" w:rsidP="00DD0D3F">
            <w:pPr>
              <w:spacing w:after="0" w:line="240" w:lineRule="auto"/>
              <w:ind w:left="103"/>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memorizzazione</w:t>
            </w:r>
          </w:p>
        </w:tc>
        <w:tc>
          <w:tcPr>
            <w:tcW w:w="0" w:type="auto"/>
            <w:tcBorders>
              <w:top w:val="single" w:sz="4" w:space="0" w:color="000000"/>
              <w:left w:val="single" w:sz="4" w:space="0" w:color="000000"/>
              <w:bottom w:val="single" w:sz="4" w:space="0" w:color="000000"/>
              <w:right w:val="single" w:sz="4" w:space="0" w:color="000000"/>
            </w:tcBorders>
            <w:hideMark/>
          </w:tcPr>
          <w:p w14:paraId="41A3CA8B" w14:textId="77777777" w:rsidR="00DD0D3F" w:rsidRPr="00DD0D3F" w:rsidRDefault="00DD0D3F" w:rsidP="00DD0D3F">
            <w:pPr>
              <w:spacing w:after="0" w:line="240" w:lineRule="auto"/>
              <w:ind w:left="728"/>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SÌ</w:t>
            </w:r>
          </w:p>
        </w:tc>
        <w:tc>
          <w:tcPr>
            <w:tcW w:w="0" w:type="auto"/>
            <w:tcBorders>
              <w:top w:val="single" w:sz="4" w:space="0" w:color="000000"/>
              <w:left w:val="single" w:sz="4" w:space="0" w:color="000000"/>
              <w:bottom w:val="single" w:sz="4" w:space="0" w:color="000000"/>
              <w:right w:val="single" w:sz="4" w:space="0" w:color="000000"/>
            </w:tcBorders>
            <w:hideMark/>
          </w:tcPr>
          <w:p w14:paraId="439E1488" w14:textId="77777777" w:rsidR="00DD0D3F" w:rsidRPr="00DD0D3F" w:rsidRDefault="00DD0D3F" w:rsidP="00DD0D3F">
            <w:pPr>
              <w:spacing w:after="0" w:line="240" w:lineRule="auto"/>
              <w:ind w:left="357"/>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IN PARTE</w:t>
            </w:r>
          </w:p>
        </w:tc>
        <w:tc>
          <w:tcPr>
            <w:tcW w:w="0" w:type="auto"/>
            <w:tcBorders>
              <w:top w:val="single" w:sz="4" w:space="0" w:color="000000"/>
              <w:left w:val="single" w:sz="4" w:space="0" w:color="000000"/>
              <w:bottom w:val="single" w:sz="4" w:space="0" w:color="000000"/>
              <w:right w:val="single" w:sz="4" w:space="0" w:color="000000"/>
            </w:tcBorders>
            <w:hideMark/>
          </w:tcPr>
          <w:p w14:paraId="22867DAD" w14:textId="77777777" w:rsidR="00DD0D3F" w:rsidRPr="00DD0D3F" w:rsidRDefault="00DD0D3F" w:rsidP="00DD0D3F">
            <w:pPr>
              <w:spacing w:after="0" w:line="240" w:lineRule="auto"/>
              <w:ind w:left="357"/>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NO</w:t>
            </w:r>
          </w:p>
        </w:tc>
      </w:tr>
      <w:tr w:rsidR="00DD0D3F" w:rsidRPr="00DD0D3F" w14:paraId="095FE228" w14:textId="77777777" w:rsidTr="00DD0D3F">
        <w:trPr>
          <w:trHeight w:val="264"/>
        </w:trPr>
        <w:tc>
          <w:tcPr>
            <w:tcW w:w="0" w:type="auto"/>
            <w:tcBorders>
              <w:top w:val="single" w:sz="4" w:space="0" w:color="000000"/>
              <w:left w:val="single" w:sz="4" w:space="0" w:color="000000"/>
              <w:bottom w:val="single" w:sz="4" w:space="0" w:color="000000"/>
              <w:right w:val="single" w:sz="4" w:space="0" w:color="000000"/>
            </w:tcBorders>
            <w:hideMark/>
          </w:tcPr>
          <w:p w14:paraId="5C9A48A2" w14:textId="77777777" w:rsidR="00DD0D3F" w:rsidRPr="00DD0D3F" w:rsidRDefault="00DD0D3F" w:rsidP="00DD0D3F">
            <w:pPr>
              <w:spacing w:after="0" w:line="240" w:lineRule="auto"/>
              <w:ind w:left="103"/>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 xml:space="preserve"> concentrazione</w:t>
            </w:r>
          </w:p>
        </w:tc>
        <w:tc>
          <w:tcPr>
            <w:tcW w:w="0" w:type="auto"/>
            <w:tcBorders>
              <w:top w:val="single" w:sz="4" w:space="0" w:color="000000"/>
              <w:left w:val="single" w:sz="4" w:space="0" w:color="000000"/>
              <w:bottom w:val="single" w:sz="4" w:space="0" w:color="000000"/>
              <w:right w:val="single" w:sz="4" w:space="0" w:color="000000"/>
            </w:tcBorders>
            <w:hideMark/>
          </w:tcPr>
          <w:p w14:paraId="25E15B93" w14:textId="77777777" w:rsidR="00DD0D3F" w:rsidRPr="00DD0D3F" w:rsidRDefault="00DD0D3F" w:rsidP="00DD0D3F">
            <w:pPr>
              <w:spacing w:after="0" w:line="240" w:lineRule="auto"/>
              <w:ind w:left="728"/>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SÌ</w:t>
            </w:r>
          </w:p>
        </w:tc>
        <w:tc>
          <w:tcPr>
            <w:tcW w:w="0" w:type="auto"/>
            <w:tcBorders>
              <w:top w:val="single" w:sz="4" w:space="0" w:color="000000"/>
              <w:left w:val="single" w:sz="4" w:space="0" w:color="000000"/>
              <w:bottom w:val="single" w:sz="4" w:space="0" w:color="000000"/>
              <w:right w:val="single" w:sz="4" w:space="0" w:color="000000"/>
            </w:tcBorders>
            <w:hideMark/>
          </w:tcPr>
          <w:p w14:paraId="5182DF62" w14:textId="77777777" w:rsidR="00DD0D3F" w:rsidRPr="00DD0D3F" w:rsidRDefault="00DD0D3F" w:rsidP="00DD0D3F">
            <w:pPr>
              <w:spacing w:after="0" w:line="240" w:lineRule="auto"/>
              <w:ind w:left="357"/>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IN PARTE</w:t>
            </w:r>
          </w:p>
        </w:tc>
        <w:tc>
          <w:tcPr>
            <w:tcW w:w="0" w:type="auto"/>
            <w:tcBorders>
              <w:top w:val="single" w:sz="4" w:space="0" w:color="000000"/>
              <w:left w:val="single" w:sz="4" w:space="0" w:color="000000"/>
              <w:bottom w:val="single" w:sz="4" w:space="0" w:color="000000"/>
              <w:right w:val="single" w:sz="4" w:space="0" w:color="000000"/>
            </w:tcBorders>
            <w:hideMark/>
          </w:tcPr>
          <w:p w14:paraId="24C0894C" w14:textId="77777777" w:rsidR="00DD0D3F" w:rsidRPr="00DD0D3F" w:rsidRDefault="00DD0D3F" w:rsidP="00DD0D3F">
            <w:pPr>
              <w:spacing w:after="0" w:line="240" w:lineRule="auto"/>
              <w:ind w:left="357"/>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NO</w:t>
            </w:r>
          </w:p>
        </w:tc>
      </w:tr>
      <w:tr w:rsidR="00DD0D3F" w:rsidRPr="00DD0D3F" w14:paraId="060CE8AB" w14:textId="77777777" w:rsidTr="00DD0D3F">
        <w:trPr>
          <w:trHeight w:val="262"/>
        </w:trPr>
        <w:tc>
          <w:tcPr>
            <w:tcW w:w="0" w:type="auto"/>
            <w:tcBorders>
              <w:top w:val="single" w:sz="4" w:space="0" w:color="000000"/>
              <w:left w:val="single" w:sz="4" w:space="0" w:color="000000"/>
              <w:bottom w:val="single" w:sz="4" w:space="0" w:color="000000"/>
              <w:right w:val="single" w:sz="4" w:space="0" w:color="000000"/>
            </w:tcBorders>
            <w:hideMark/>
          </w:tcPr>
          <w:p w14:paraId="3E73DF30" w14:textId="77777777" w:rsidR="00DD0D3F" w:rsidRPr="00DD0D3F" w:rsidRDefault="00DD0D3F" w:rsidP="00DD0D3F">
            <w:pPr>
              <w:spacing w:after="0" w:line="240" w:lineRule="auto"/>
              <w:ind w:left="103"/>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attenzione</w:t>
            </w:r>
          </w:p>
        </w:tc>
        <w:tc>
          <w:tcPr>
            <w:tcW w:w="0" w:type="auto"/>
            <w:tcBorders>
              <w:top w:val="single" w:sz="4" w:space="0" w:color="000000"/>
              <w:left w:val="single" w:sz="4" w:space="0" w:color="000000"/>
              <w:bottom w:val="single" w:sz="4" w:space="0" w:color="000000"/>
              <w:right w:val="single" w:sz="4" w:space="0" w:color="000000"/>
            </w:tcBorders>
            <w:hideMark/>
          </w:tcPr>
          <w:p w14:paraId="7E46194A" w14:textId="77777777" w:rsidR="00DD0D3F" w:rsidRPr="00DD0D3F" w:rsidRDefault="00DD0D3F" w:rsidP="00DD0D3F">
            <w:pPr>
              <w:spacing w:after="0" w:line="240" w:lineRule="auto"/>
              <w:ind w:left="728"/>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SÌ</w:t>
            </w:r>
          </w:p>
        </w:tc>
        <w:tc>
          <w:tcPr>
            <w:tcW w:w="0" w:type="auto"/>
            <w:tcBorders>
              <w:top w:val="single" w:sz="4" w:space="0" w:color="000000"/>
              <w:left w:val="single" w:sz="4" w:space="0" w:color="000000"/>
              <w:bottom w:val="single" w:sz="4" w:space="0" w:color="000000"/>
              <w:right w:val="single" w:sz="4" w:space="0" w:color="000000"/>
            </w:tcBorders>
            <w:hideMark/>
          </w:tcPr>
          <w:p w14:paraId="62451874" w14:textId="77777777" w:rsidR="00DD0D3F" w:rsidRPr="00DD0D3F" w:rsidRDefault="00DD0D3F" w:rsidP="00DD0D3F">
            <w:pPr>
              <w:spacing w:after="0" w:line="240" w:lineRule="auto"/>
              <w:ind w:left="357"/>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IN PARTE</w:t>
            </w:r>
          </w:p>
        </w:tc>
        <w:tc>
          <w:tcPr>
            <w:tcW w:w="0" w:type="auto"/>
            <w:tcBorders>
              <w:top w:val="single" w:sz="4" w:space="0" w:color="000000"/>
              <w:left w:val="single" w:sz="4" w:space="0" w:color="000000"/>
              <w:bottom w:val="single" w:sz="4" w:space="0" w:color="000000"/>
              <w:right w:val="single" w:sz="4" w:space="0" w:color="000000"/>
            </w:tcBorders>
            <w:hideMark/>
          </w:tcPr>
          <w:p w14:paraId="0FC7FBA0" w14:textId="77777777" w:rsidR="00DD0D3F" w:rsidRPr="00DD0D3F" w:rsidRDefault="00DD0D3F" w:rsidP="00DD0D3F">
            <w:pPr>
              <w:spacing w:after="0" w:line="240" w:lineRule="auto"/>
              <w:ind w:left="357"/>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NO</w:t>
            </w:r>
          </w:p>
        </w:tc>
      </w:tr>
      <w:tr w:rsidR="00DD0D3F" w:rsidRPr="00DD0D3F" w14:paraId="7C415B82" w14:textId="77777777" w:rsidTr="00DD0D3F">
        <w:trPr>
          <w:trHeight w:val="516"/>
        </w:trPr>
        <w:tc>
          <w:tcPr>
            <w:tcW w:w="0" w:type="auto"/>
            <w:tcBorders>
              <w:top w:val="single" w:sz="4" w:space="0" w:color="000000"/>
              <w:left w:val="single" w:sz="4" w:space="0" w:color="000000"/>
              <w:bottom w:val="single" w:sz="4" w:space="0" w:color="000000"/>
              <w:right w:val="single" w:sz="4" w:space="0" w:color="000000"/>
            </w:tcBorders>
            <w:hideMark/>
          </w:tcPr>
          <w:p w14:paraId="38469CCC" w14:textId="77777777" w:rsidR="00DD0D3F" w:rsidRPr="00DD0D3F" w:rsidRDefault="00DD0D3F" w:rsidP="00DD0D3F">
            <w:pPr>
              <w:spacing w:before="2" w:after="0" w:line="240" w:lineRule="auto"/>
              <w:ind w:left="103" w:right="807"/>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acquisizione di automatismi</w:t>
            </w:r>
          </w:p>
        </w:tc>
        <w:tc>
          <w:tcPr>
            <w:tcW w:w="0" w:type="auto"/>
            <w:tcBorders>
              <w:top w:val="single" w:sz="4" w:space="0" w:color="000000"/>
              <w:left w:val="single" w:sz="4" w:space="0" w:color="000000"/>
              <w:bottom w:val="single" w:sz="4" w:space="0" w:color="000000"/>
              <w:right w:val="single" w:sz="4" w:space="0" w:color="000000"/>
            </w:tcBorders>
            <w:hideMark/>
          </w:tcPr>
          <w:p w14:paraId="07FA0C30" w14:textId="77777777" w:rsidR="00DD0D3F" w:rsidRPr="00DD0D3F" w:rsidRDefault="00DD0D3F" w:rsidP="00DD0D3F">
            <w:pPr>
              <w:spacing w:after="0" w:line="240" w:lineRule="auto"/>
              <w:ind w:left="727"/>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SÌ</w:t>
            </w:r>
          </w:p>
        </w:tc>
        <w:tc>
          <w:tcPr>
            <w:tcW w:w="0" w:type="auto"/>
            <w:tcBorders>
              <w:top w:val="single" w:sz="4" w:space="0" w:color="000000"/>
              <w:left w:val="single" w:sz="4" w:space="0" w:color="000000"/>
              <w:bottom w:val="single" w:sz="4" w:space="0" w:color="000000"/>
              <w:right w:val="single" w:sz="4" w:space="0" w:color="000000"/>
            </w:tcBorders>
            <w:hideMark/>
          </w:tcPr>
          <w:p w14:paraId="1EB24B41" w14:textId="77777777" w:rsidR="00DD0D3F" w:rsidRPr="00DD0D3F" w:rsidRDefault="00DD0D3F" w:rsidP="00DD0D3F">
            <w:pPr>
              <w:spacing w:after="0" w:line="240" w:lineRule="auto"/>
              <w:ind w:left="355"/>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IN PARTE</w:t>
            </w:r>
          </w:p>
        </w:tc>
        <w:tc>
          <w:tcPr>
            <w:tcW w:w="0" w:type="auto"/>
            <w:tcBorders>
              <w:top w:val="single" w:sz="4" w:space="0" w:color="000000"/>
              <w:left w:val="single" w:sz="4" w:space="0" w:color="000000"/>
              <w:bottom w:val="single" w:sz="4" w:space="0" w:color="000000"/>
              <w:right w:val="single" w:sz="4" w:space="0" w:color="000000"/>
            </w:tcBorders>
            <w:hideMark/>
          </w:tcPr>
          <w:p w14:paraId="38FDD0D5" w14:textId="77777777" w:rsidR="00DD0D3F" w:rsidRPr="00DD0D3F" w:rsidRDefault="00DD0D3F" w:rsidP="00DD0D3F">
            <w:pPr>
              <w:spacing w:after="0" w:line="240" w:lineRule="auto"/>
              <w:ind w:left="355"/>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NO</w:t>
            </w:r>
          </w:p>
        </w:tc>
      </w:tr>
    </w:tbl>
    <w:p w14:paraId="72608C26" w14:textId="77777777" w:rsidR="00DD0D3F" w:rsidRPr="00DD0D3F" w:rsidRDefault="00DD0D3F" w:rsidP="00DD0D3F">
      <w:pPr>
        <w:spacing w:before="72" w:after="0" w:line="480" w:lineRule="auto"/>
        <w:ind w:left="358" w:right="3586"/>
        <w:rPr>
          <w:rFonts w:ascii="Times New Roman" w:eastAsia="Times New Roman" w:hAnsi="Times New Roman" w:cs="Times New Roman"/>
          <w:szCs w:val="24"/>
          <w:lang w:eastAsia="it-IT"/>
        </w:rPr>
      </w:pPr>
      <w:r w:rsidRPr="00DD0D3F">
        <w:rPr>
          <w:rFonts w:ascii="Arial" w:eastAsia="Times New Roman" w:hAnsi="Arial" w:cs="Arial"/>
          <w:b/>
          <w:bCs/>
          <w:color w:val="000000"/>
          <w:sz w:val="22"/>
          <w:lang w:eastAsia="it-IT"/>
        </w:rPr>
        <w:t>Ha difficoltà nella…</w:t>
      </w:r>
    </w:p>
    <w:p w14:paraId="7CED8CCE" w14:textId="77777777" w:rsidR="00DD0D3F" w:rsidRPr="00DD0D3F" w:rsidRDefault="00DD0D3F" w:rsidP="00DD0D3F">
      <w:pPr>
        <w:spacing w:after="240" w:line="240" w:lineRule="auto"/>
        <w:rPr>
          <w:rFonts w:ascii="Times New Roman" w:eastAsia="Times New Roman" w:hAnsi="Times New Roman" w:cs="Times New Roman"/>
          <w:szCs w:val="24"/>
          <w:lang w:eastAsia="it-IT"/>
        </w:rPr>
      </w:pPr>
      <w:r w:rsidRPr="00DD0D3F">
        <w:rPr>
          <w:rFonts w:ascii="Times New Roman" w:eastAsia="Times New Roman" w:hAnsi="Times New Roman" w:cs="Times New Roman"/>
          <w:szCs w:val="24"/>
          <w:lang w:eastAsia="it-IT"/>
        </w:rPr>
        <w:br/>
      </w:r>
    </w:p>
    <w:p w14:paraId="403FB68B" w14:textId="77777777" w:rsidR="00DD0D3F" w:rsidRPr="00DD0D3F" w:rsidRDefault="00DD0D3F" w:rsidP="00DD0D3F">
      <w:pPr>
        <w:spacing w:before="204" w:after="0" w:line="240" w:lineRule="auto"/>
        <w:ind w:left="-75" w:right="596"/>
        <w:rPr>
          <w:rFonts w:ascii="Times New Roman" w:eastAsia="Times New Roman" w:hAnsi="Times New Roman" w:cs="Times New Roman"/>
          <w:szCs w:val="24"/>
          <w:lang w:eastAsia="it-IT"/>
        </w:rPr>
      </w:pPr>
      <w:r w:rsidRPr="00DD0D3F">
        <w:rPr>
          <w:rFonts w:ascii="Arial" w:eastAsia="Times New Roman" w:hAnsi="Arial" w:cs="Arial"/>
          <w:b/>
          <w:bCs/>
          <w:color w:val="000000"/>
          <w:szCs w:val="24"/>
          <w:lang w:eastAsia="it-IT"/>
        </w:rPr>
        <w:t>2.3.VALUTAZIONE DELLE COMPETENZE LINGUISTICHE IN INGRESSO: </w:t>
      </w:r>
    </w:p>
    <w:p w14:paraId="674AC823"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2536"/>
        <w:gridCol w:w="2251"/>
        <w:gridCol w:w="1899"/>
        <w:gridCol w:w="1471"/>
        <w:gridCol w:w="1471"/>
      </w:tblGrid>
      <w:tr w:rsidR="00DD0D3F" w:rsidRPr="00DD0D3F" w14:paraId="089E7118" w14:textId="77777777" w:rsidTr="00DD0D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ECD828"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Arial" w:eastAsia="Times New Roman" w:hAnsi="Arial" w:cs="Arial"/>
                <w:b/>
                <w:bCs/>
                <w:color w:val="000000"/>
                <w:sz w:val="22"/>
                <w:lang w:eastAsia="it-IT"/>
              </w:rPr>
              <w:t>ITALIANO L2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D5086"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Arial" w:eastAsia="Times New Roman" w:hAnsi="Arial" w:cs="Arial"/>
                <w:b/>
                <w:bCs/>
                <w:color w:val="000000"/>
                <w:sz w:val="22"/>
                <w:lang w:eastAsia="it-IT"/>
              </w:rPr>
              <w:t>LIVELLO 0</w:t>
            </w:r>
          </w:p>
          <w:p w14:paraId="0476DDEE"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Arial" w:eastAsia="Times New Roman" w:hAnsi="Arial" w:cs="Arial"/>
                <w:b/>
                <w:bCs/>
                <w:color w:val="000000"/>
                <w:sz w:val="22"/>
                <w:lang w:eastAsia="it-IT"/>
              </w:rPr>
              <w:t>Principiante assoluto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C9E3E"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Arial" w:eastAsia="Times New Roman" w:hAnsi="Arial" w:cs="Arial"/>
                <w:b/>
                <w:bCs/>
                <w:color w:val="000000"/>
                <w:sz w:val="22"/>
                <w:lang w:eastAsia="it-IT"/>
              </w:rPr>
              <w:t>LIVELLO A1</w:t>
            </w:r>
          </w:p>
          <w:p w14:paraId="4DBFA5DC"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Arial" w:eastAsia="Times New Roman" w:hAnsi="Arial" w:cs="Arial"/>
                <w:b/>
                <w:bCs/>
                <w:color w:val="000000"/>
                <w:sz w:val="22"/>
                <w:lang w:eastAsia="it-IT"/>
              </w:rPr>
              <w:t>Molto elementare</w:t>
            </w:r>
          </w:p>
          <w:p w14:paraId="4C4AD3FE"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B3A6C4"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Arial" w:eastAsia="Times New Roman" w:hAnsi="Arial" w:cs="Arial"/>
                <w:b/>
                <w:bCs/>
                <w:color w:val="000000"/>
                <w:sz w:val="22"/>
                <w:lang w:eastAsia="it-IT"/>
              </w:rPr>
              <w:t>LIVELLO A2</w:t>
            </w:r>
          </w:p>
          <w:p w14:paraId="201191D6"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Arial" w:eastAsia="Times New Roman" w:hAnsi="Arial" w:cs="Arial"/>
                <w:b/>
                <w:bCs/>
                <w:color w:val="000000"/>
                <w:sz w:val="22"/>
                <w:lang w:eastAsia="it-IT"/>
              </w:rPr>
              <w:t>Elementare</w:t>
            </w:r>
          </w:p>
          <w:p w14:paraId="5D14701E"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1E23A2"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Arial" w:eastAsia="Times New Roman" w:hAnsi="Arial" w:cs="Arial"/>
                <w:b/>
                <w:bCs/>
                <w:color w:val="000000"/>
                <w:sz w:val="22"/>
                <w:lang w:eastAsia="it-IT"/>
              </w:rPr>
              <w:t>LIVELLO B1</w:t>
            </w:r>
          </w:p>
          <w:p w14:paraId="4349FDE7"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Arial" w:eastAsia="Times New Roman" w:hAnsi="Arial" w:cs="Arial"/>
                <w:b/>
                <w:bCs/>
                <w:color w:val="000000"/>
                <w:sz w:val="22"/>
                <w:lang w:eastAsia="it-IT"/>
              </w:rPr>
              <w:t>Intermedio </w:t>
            </w:r>
          </w:p>
        </w:tc>
      </w:tr>
      <w:tr w:rsidR="00DD0D3F" w:rsidRPr="00DD0D3F" w14:paraId="4D233C8E" w14:textId="77777777" w:rsidTr="00DD0D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567F5"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Arial" w:eastAsia="Times New Roman" w:hAnsi="Arial" w:cs="Arial"/>
                <w:b/>
                <w:bCs/>
                <w:color w:val="000000"/>
                <w:sz w:val="22"/>
                <w:lang w:eastAsia="it-IT"/>
              </w:rPr>
              <w:t>Livello di comprensione</w:t>
            </w:r>
          </w:p>
          <w:p w14:paraId="6A51EB5B"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Arial" w:eastAsia="Times New Roman" w:hAnsi="Arial" w:cs="Arial"/>
                <w:b/>
                <w:bCs/>
                <w:color w:val="000000"/>
                <w:sz w:val="22"/>
                <w:lang w:eastAsia="it-IT"/>
              </w:rPr>
              <w:t>Italiano orale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EFB97"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C6C186"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FAFA36"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DBCDC"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r>
      <w:tr w:rsidR="00DD0D3F" w:rsidRPr="00DD0D3F" w14:paraId="22AB6ACD" w14:textId="77777777" w:rsidTr="00DD0D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6FE5B"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Arial" w:eastAsia="Times New Roman" w:hAnsi="Arial" w:cs="Arial"/>
                <w:b/>
                <w:bCs/>
                <w:color w:val="000000"/>
                <w:sz w:val="22"/>
                <w:lang w:eastAsia="it-IT"/>
              </w:rPr>
              <w:t>Livello di produzione </w:t>
            </w:r>
          </w:p>
          <w:p w14:paraId="61E8E30A"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Arial" w:eastAsia="Times New Roman" w:hAnsi="Arial" w:cs="Arial"/>
                <w:b/>
                <w:bCs/>
                <w:color w:val="000000"/>
                <w:sz w:val="22"/>
                <w:lang w:eastAsia="it-IT"/>
              </w:rPr>
              <w:t>Italiano orale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5AEBBF"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12D48E"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12115"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0EDFC6"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r>
      <w:tr w:rsidR="00DD0D3F" w:rsidRPr="00DD0D3F" w14:paraId="4838FF53" w14:textId="77777777" w:rsidTr="00DD0D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CF2F8"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Arial" w:eastAsia="Times New Roman" w:hAnsi="Arial" w:cs="Arial"/>
                <w:b/>
                <w:bCs/>
                <w:color w:val="000000"/>
                <w:sz w:val="22"/>
                <w:lang w:eastAsia="it-IT"/>
              </w:rPr>
              <w:t>Livello di comprensione</w:t>
            </w:r>
          </w:p>
          <w:p w14:paraId="4871EC49"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Arial" w:eastAsia="Times New Roman" w:hAnsi="Arial" w:cs="Arial"/>
                <w:b/>
                <w:bCs/>
                <w:color w:val="000000"/>
                <w:sz w:val="22"/>
                <w:lang w:eastAsia="it-IT"/>
              </w:rPr>
              <w:t>Italiano scritto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827E57"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35B6EF"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B7B4CF"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35B4"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r>
      <w:tr w:rsidR="00DD0D3F" w:rsidRPr="00DD0D3F" w14:paraId="2647A13E" w14:textId="77777777" w:rsidTr="00DD0D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7F130"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Arial" w:eastAsia="Times New Roman" w:hAnsi="Arial" w:cs="Arial"/>
                <w:b/>
                <w:bCs/>
                <w:color w:val="000000"/>
                <w:sz w:val="22"/>
                <w:lang w:eastAsia="it-IT"/>
              </w:rPr>
              <w:t>Livello di produzione</w:t>
            </w:r>
          </w:p>
          <w:p w14:paraId="3EDC96B4"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Arial" w:eastAsia="Times New Roman" w:hAnsi="Arial" w:cs="Arial"/>
                <w:b/>
                <w:bCs/>
                <w:color w:val="000000"/>
                <w:sz w:val="22"/>
                <w:lang w:eastAsia="it-IT"/>
              </w:rPr>
              <w:t>Italiano scritto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8E502F"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A6D7EC"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18BA"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DF86E9"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r>
    </w:tbl>
    <w:p w14:paraId="25018019"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p w14:paraId="459BF7E1" w14:textId="77777777" w:rsidR="00DD0D3F" w:rsidRPr="00DD0D3F" w:rsidRDefault="00DD0D3F" w:rsidP="00DD0D3F">
      <w:pPr>
        <w:spacing w:before="194" w:after="0" w:line="240" w:lineRule="auto"/>
        <w:ind w:left="378" w:right="240"/>
        <w:rPr>
          <w:rFonts w:ascii="Times New Roman" w:eastAsia="Times New Roman" w:hAnsi="Times New Roman" w:cs="Times New Roman"/>
          <w:szCs w:val="24"/>
          <w:lang w:eastAsia="it-IT"/>
        </w:rPr>
      </w:pPr>
      <w:proofErr w:type="gramStart"/>
      <w:r w:rsidRPr="00DD0D3F">
        <w:rPr>
          <w:rFonts w:ascii="Arial" w:eastAsia="Times New Roman" w:hAnsi="Arial" w:cs="Arial"/>
          <w:b/>
          <w:bCs/>
          <w:i/>
          <w:iCs/>
          <w:color w:val="000000"/>
          <w:sz w:val="22"/>
          <w:lang w:eastAsia="it-IT"/>
        </w:rPr>
        <w:t xml:space="preserve">2.4  </w:t>
      </w:r>
      <w:r w:rsidRPr="00DD0D3F">
        <w:rPr>
          <w:rFonts w:ascii="Arial" w:eastAsia="Times New Roman" w:hAnsi="Arial" w:cs="Arial"/>
          <w:b/>
          <w:bCs/>
          <w:color w:val="000000"/>
          <w:sz w:val="22"/>
          <w:lang w:eastAsia="it-IT"/>
        </w:rPr>
        <w:t>SITUAZIONE</w:t>
      </w:r>
      <w:proofErr w:type="gramEnd"/>
      <w:r w:rsidRPr="00DD0D3F">
        <w:rPr>
          <w:rFonts w:ascii="Arial" w:eastAsia="Times New Roman" w:hAnsi="Arial" w:cs="Arial"/>
          <w:b/>
          <w:bCs/>
          <w:color w:val="000000"/>
          <w:sz w:val="22"/>
          <w:lang w:eastAsia="it-IT"/>
        </w:rPr>
        <w:t xml:space="preserve"> DI PARTENZA</w:t>
      </w:r>
      <w:r w:rsidRPr="00DD0D3F">
        <w:rPr>
          <w:rFonts w:ascii="Arial" w:eastAsia="Times New Roman" w:hAnsi="Arial" w:cs="Arial"/>
          <w:b/>
          <w:bCs/>
          <w:i/>
          <w:iCs/>
          <w:color w:val="000000"/>
          <w:sz w:val="22"/>
          <w:lang w:eastAsia="it-IT"/>
        </w:rPr>
        <w:t xml:space="preserve"> : </w:t>
      </w:r>
    </w:p>
    <w:p w14:paraId="0B814071"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p w14:paraId="7891F063" w14:textId="77777777" w:rsidR="00DD0D3F" w:rsidRPr="00DD0D3F" w:rsidRDefault="00DD0D3F" w:rsidP="00DD0D3F">
      <w:pPr>
        <w:spacing w:after="0" w:line="240" w:lineRule="auto"/>
        <w:ind w:left="378" w:right="240"/>
        <w:rPr>
          <w:rFonts w:ascii="Times New Roman" w:eastAsia="Times New Roman" w:hAnsi="Times New Roman" w:cs="Times New Roman"/>
          <w:szCs w:val="24"/>
          <w:lang w:eastAsia="it-IT"/>
        </w:rPr>
      </w:pPr>
      <w:r w:rsidRPr="00DD0D3F">
        <w:rPr>
          <w:rFonts w:ascii="Arial" w:eastAsia="Times New Roman" w:hAnsi="Arial" w:cs="Arial"/>
          <w:b/>
          <w:bCs/>
          <w:color w:val="000000"/>
          <w:sz w:val="22"/>
          <w:lang w:eastAsia="it-IT"/>
        </w:rPr>
        <w:t>Facendo riferimento a</w:t>
      </w:r>
      <w:r w:rsidRPr="00DD0D3F">
        <w:rPr>
          <w:rFonts w:ascii="Arial" w:eastAsia="Times New Roman" w:hAnsi="Arial" w:cs="Arial"/>
          <w:color w:val="000000"/>
          <w:sz w:val="22"/>
          <w:lang w:eastAsia="it-IT"/>
        </w:rPr>
        <w:t> </w:t>
      </w:r>
    </w:p>
    <w:p w14:paraId="11BFEECB" w14:textId="77777777" w:rsidR="00DD0D3F" w:rsidRPr="00DD0D3F" w:rsidRDefault="00DD0D3F" w:rsidP="00DD0D3F">
      <w:pPr>
        <w:spacing w:after="0" w:line="240" w:lineRule="auto"/>
        <w:ind w:left="378" w:right="240"/>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 test di ingresso □ incontri con il mediatore culturale □ osservazioni sistematiche □ prime verifiche □ colloquio con la famiglia</w:t>
      </w:r>
    </w:p>
    <w:p w14:paraId="0B3899B9"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p w14:paraId="156DF59F" w14:textId="77777777" w:rsidR="00DD0D3F" w:rsidRPr="00DD0D3F" w:rsidRDefault="00DD0D3F" w:rsidP="00DD0D3F">
      <w:pPr>
        <w:spacing w:after="0" w:line="240" w:lineRule="auto"/>
        <w:ind w:left="378" w:right="240"/>
        <w:outlineLvl w:val="1"/>
        <w:rPr>
          <w:rFonts w:ascii="Times New Roman" w:eastAsia="Times New Roman" w:hAnsi="Times New Roman" w:cs="Times New Roman"/>
          <w:b/>
          <w:bCs/>
          <w:sz w:val="36"/>
          <w:szCs w:val="36"/>
          <w:lang w:eastAsia="it-IT"/>
        </w:rPr>
      </w:pPr>
      <w:r w:rsidRPr="00DD0D3F">
        <w:rPr>
          <w:rFonts w:ascii="Arial" w:eastAsia="Times New Roman" w:hAnsi="Arial" w:cs="Arial"/>
          <w:b/>
          <w:bCs/>
          <w:color w:val="000000"/>
          <w:sz w:val="22"/>
          <w:lang w:eastAsia="it-IT"/>
        </w:rPr>
        <w:t>risulta la seguente situazione di partenza:</w:t>
      </w:r>
    </w:p>
    <w:p w14:paraId="36749D12"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p w14:paraId="32BA79E1" w14:textId="77777777" w:rsidR="00DD0D3F" w:rsidRPr="00DD0D3F" w:rsidRDefault="00DD0D3F" w:rsidP="00DD0D3F">
      <w:pPr>
        <w:spacing w:after="0" w:line="240" w:lineRule="auto"/>
        <w:ind w:left="378" w:right="240"/>
        <w:rPr>
          <w:rFonts w:ascii="Times New Roman" w:eastAsia="Times New Roman" w:hAnsi="Times New Roman" w:cs="Times New Roman"/>
          <w:szCs w:val="24"/>
          <w:lang w:eastAsia="it-IT"/>
        </w:rPr>
      </w:pPr>
      <w:r w:rsidRPr="00DD0D3F">
        <w:rPr>
          <w:rFonts w:ascii="Arial" w:eastAsia="Times New Roman" w:hAnsi="Arial" w:cs="Arial"/>
          <w:color w:val="000000"/>
          <w:sz w:val="22"/>
          <w:u w:val="single"/>
          <w:lang w:eastAsia="it-IT"/>
        </w:rPr>
        <w:t xml:space="preserve">L’alunno /a dimostra specifiche capacità e potenzialità nei seguenti ambiti </w:t>
      </w:r>
      <w:proofErr w:type="gramStart"/>
      <w:r w:rsidRPr="00DD0D3F">
        <w:rPr>
          <w:rFonts w:ascii="Arial" w:eastAsia="Times New Roman" w:hAnsi="Arial" w:cs="Arial"/>
          <w:color w:val="000000"/>
          <w:sz w:val="22"/>
          <w:u w:val="single"/>
          <w:lang w:eastAsia="it-IT"/>
        </w:rPr>
        <w:t>disciplinari</w:t>
      </w:r>
      <w:r w:rsidRPr="00DD0D3F">
        <w:rPr>
          <w:rFonts w:ascii="Arial" w:eastAsia="Times New Roman" w:hAnsi="Arial" w:cs="Arial"/>
          <w:color w:val="000000"/>
          <w:sz w:val="22"/>
          <w:lang w:eastAsia="it-IT"/>
        </w:rPr>
        <w:t xml:space="preserve"> :</w:t>
      </w:r>
      <w:proofErr w:type="gramEnd"/>
    </w:p>
    <w:p w14:paraId="36E28B60"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Times New Roman" w:eastAsia="Times New Roman" w:hAnsi="Times New Roman" w:cs="Times New Roman"/>
          <w:szCs w:val="24"/>
          <w:lang w:eastAsia="it-IT"/>
        </w:rPr>
        <w:lastRenderedPageBreak/>
        <w:br/>
      </w:r>
    </w:p>
    <w:p w14:paraId="2C09A52A" w14:textId="77777777" w:rsidR="00DD0D3F" w:rsidRPr="00DD0D3F" w:rsidRDefault="00DD0D3F" w:rsidP="00DD0D3F">
      <w:pPr>
        <w:numPr>
          <w:ilvl w:val="0"/>
          <w:numId w:val="7"/>
        </w:numPr>
        <w:spacing w:after="0" w:line="240" w:lineRule="auto"/>
        <w:ind w:left="738"/>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Linguistico- espressivo □ Logico-matematico □ Artistico-espressivo □ Musicale</w:t>
      </w:r>
    </w:p>
    <w:p w14:paraId="0911F415"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Times New Roman" w:eastAsia="Times New Roman" w:hAnsi="Times New Roman" w:cs="Times New Roman"/>
          <w:szCs w:val="24"/>
          <w:lang w:eastAsia="it-IT"/>
        </w:rPr>
        <w:br/>
      </w:r>
    </w:p>
    <w:p w14:paraId="10CD8979" w14:textId="77777777" w:rsidR="00DD0D3F" w:rsidRPr="00DD0D3F" w:rsidRDefault="00DD0D3F" w:rsidP="00DD0D3F">
      <w:pPr>
        <w:numPr>
          <w:ilvl w:val="0"/>
          <w:numId w:val="8"/>
        </w:numPr>
        <w:spacing w:after="0" w:line="240" w:lineRule="auto"/>
        <w:ind w:left="738"/>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Motorio- □ Tecnologico e Scientifico □ Storico-geografico</w:t>
      </w:r>
    </w:p>
    <w:p w14:paraId="381F9124"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p w14:paraId="2E0FF609" w14:textId="77777777" w:rsidR="00DD0D3F" w:rsidRPr="00DD0D3F" w:rsidRDefault="00DD0D3F" w:rsidP="00DD0D3F">
      <w:pPr>
        <w:spacing w:after="0" w:line="240" w:lineRule="auto"/>
        <w:ind w:left="378" w:right="240"/>
        <w:rPr>
          <w:rFonts w:ascii="Times New Roman" w:eastAsia="Times New Roman" w:hAnsi="Times New Roman" w:cs="Times New Roman"/>
          <w:szCs w:val="24"/>
          <w:lang w:eastAsia="it-IT"/>
        </w:rPr>
      </w:pPr>
      <w:r w:rsidRPr="00DD0D3F">
        <w:rPr>
          <w:rFonts w:ascii="Arial" w:eastAsia="Times New Roman" w:hAnsi="Arial" w:cs="Arial"/>
          <w:color w:val="000000"/>
          <w:sz w:val="22"/>
          <w:u w:val="single"/>
          <w:lang w:eastAsia="it-IT"/>
        </w:rPr>
        <w:t xml:space="preserve">L’alunno /a dimostra </w:t>
      </w:r>
      <w:proofErr w:type="gramStart"/>
      <w:r w:rsidRPr="00DD0D3F">
        <w:rPr>
          <w:rFonts w:ascii="Arial" w:eastAsia="Times New Roman" w:hAnsi="Arial" w:cs="Arial"/>
          <w:color w:val="000000"/>
          <w:sz w:val="22"/>
          <w:u w:val="single"/>
          <w:lang w:eastAsia="it-IT"/>
        </w:rPr>
        <w:t>difficoltà  nei</w:t>
      </w:r>
      <w:proofErr w:type="gramEnd"/>
      <w:r w:rsidRPr="00DD0D3F">
        <w:rPr>
          <w:rFonts w:ascii="Arial" w:eastAsia="Times New Roman" w:hAnsi="Arial" w:cs="Arial"/>
          <w:color w:val="000000"/>
          <w:sz w:val="22"/>
          <w:u w:val="single"/>
          <w:lang w:eastAsia="it-IT"/>
        </w:rPr>
        <w:t xml:space="preserve"> seguenti ambiti disciplinari </w:t>
      </w:r>
      <w:r w:rsidRPr="00DD0D3F">
        <w:rPr>
          <w:rFonts w:ascii="Arial" w:eastAsia="Times New Roman" w:hAnsi="Arial" w:cs="Arial"/>
          <w:color w:val="000000"/>
          <w:sz w:val="22"/>
          <w:lang w:eastAsia="it-IT"/>
        </w:rPr>
        <w:t>:</w:t>
      </w:r>
    </w:p>
    <w:p w14:paraId="355E7696"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Times New Roman" w:eastAsia="Times New Roman" w:hAnsi="Times New Roman" w:cs="Times New Roman"/>
          <w:szCs w:val="24"/>
          <w:lang w:eastAsia="it-IT"/>
        </w:rPr>
        <w:br/>
      </w:r>
    </w:p>
    <w:p w14:paraId="03F81EA1" w14:textId="77777777" w:rsidR="00DD0D3F" w:rsidRPr="00DD0D3F" w:rsidRDefault="00DD0D3F" w:rsidP="00DD0D3F">
      <w:pPr>
        <w:numPr>
          <w:ilvl w:val="0"/>
          <w:numId w:val="9"/>
        </w:numPr>
        <w:spacing w:after="0" w:line="240" w:lineRule="auto"/>
        <w:ind w:left="738"/>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Linguistico- espressivo □ Logico-matematico □ Artistico-espressivo □ Musicale</w:t>
      </w:r>
    </w:p>
    <w:p w14:paraId="60BBBA90"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Times New Roman" w:eastAsia="Times New Roman" w:hAnsi="Times New Roman" w:cs="Times New Roman"/>
          <w:szCs w:val="24"/>
          <w:lang w:eastAsia="it-IT"/>
        </w:rPr>
        <w:br/>
      </w:r>
    </w:p>
    <w:p w14:paraId="1CF1095F" w14:textId="77777777" w:rsidR="00DD0D3F" w:rsidRPr="00DD0D3F" w:rsidRDefault="00DD0D3F" w:rsidP="00DD0D3F">
      <w:pPr>
        <w:numPr>
          <w:ilvl w:val="0"/>
          <w:numId w:val="10"/>
        </w:numPr>
        <w:spacing w:after="0" w:line="240" w:lineRule="auto"/>
        <w:ind w:left="738"/>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Motorio- □Tecnologico e Scientifico □ Storico-geografico</w:t>
      </w:r>
    </w:p>
    <w:p w14:paraId="660139EE"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Times New Roman" w:eastAsia="Times New Roman" w:hAnsi="Times New Roman" w:cs="Times New Roman"/>
          <w:szCs w:val="24"/>
          <w:lang w:eastAsia="it-IT"/>
        </w:rPr>
        <w:br/>
      </w:r>
      <w:r w:rsidRPr="00DD0D3F">
        <w:rPr>
          <w:rFonts w:ascii="Times New Roman" w:eastAsia="Times New Roman" w:hAnsi="Times New Roman" w:cs="Times New Roman"/>
          <w:szCs w:val="24"/>
          <w:lang w:eastAsia="it-IT"/>
        </w:rPr>
        <w:br/>
      </w:r>
      <w:r w:rsidRPr="00DD0D3F">
        <w:rPr>
          <w:rFonts w:ascii="Times New Roman" w:eastAsia="Times New Roman" w:hAnsi="Times New Roman" w:cs="Times New Roman"/>
          <w:szCs w:val="24"/>
          <w:lang w:eastAsia="it-IT"/>
        </w:rPr>
        <w:br/>
      </w:r>
      <w:r w:rsidRPr="00DD0D3F">
        <w:rPr>
          <w:rFonts w:ascii="Times New Roman" w:eastAsia="Times New Roman" w:hAnsi="Times New Roman" w:cs="Times New Roman"/>
          <w:szCs w:val="24"/>
          <w:lang w:eastAsia="it-IT"/>
        </w:rPr>
        <w:br/>
      </w:r>
      <w:r w:rsidRPr="00DD0D3F">
        <w:rPr>
          <w:rFonts w:ascii="Times New Roman" w:eastAsia="Times New Roman" w:hAnsi="Times New Roman" w:cs="Times New Roman"/>
          <w:szCs w:val="24"/>
          <w:lang w:eastAsia="it-IT"/>
        </w:rPr>
        <w:br/>
      </w:r>
    </w:p>
    <w:p w14:paraId="5818570C" w14:textId="77777777" w:rsidR="00DD0D3F" w:rsidRPr="00DD0D3F" w:rsidRDefault="00DD0D3F" w:rsidP="00DD0D3F">
      <w:pPr>
        <w:numPr>
          <w:ilvl w:val="0"/>
          <w:numId w:val="11"/>
        </w:numPr>
        <w:spacing w:before="69" w:after="0" w:line="240" w:lineRule="auto"/>
        <w:ind w:left="738" w:right="1046"/>
        <w:textAlignment w:val="baseline"/>
        <w:rPr>
          <w:rFonts w:ascii="Arial" w:eastAsia="Times New Roman" w:hAnsi="Arial" w:cs="Arial"/>
          <w:color w:val="000000"/>
          <w:szCs w:val="24"/>
          <w:lang w:eastAsia="it-IT"/>
        </w:rPr>
      </w:pPr>
      <w:r w:rsidRPr="00DD0D3F">
        <w:rPr>
          <w:rFonts w:ascii="Arial" w:eastAsia="Times New Roman" w:hAnsi="Arial" w:cs="Arial"/>
          <w:color w:val="000000"/>
          <w:szCs w:val="24"/>
          <w:lang w:eastAsia="it-IT"/>
        </w:rPr>
        <w:t>italiano □ storia □ geografia □ matematica □ scienze □ tecnologia □lingua straniera 1 □ lingua straniera 2 □ musica □ arte</w:t>
      </w:r>
      <w:r w:rsidRPr="00DD0D3F">
        <w:rPr>
          <w:rFonts w:ascii="Arial" w:eastAsia="Times New Roman" w:hAnsi="Arial" w:cs="Arial"/>
          <w:color w:val="000000"/>
          <w:szCs w:val="24"/>
          <w:lang w:eastAsia="it-IT"/>
        </w:rPr>
        <w:br/>
      </w:r>
    </w:p>
    <w:p w14:paraId="38D03D4E"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7682"/>
      </w:tblGrid>
      <w:tr w:rsidR="00DD0D3F" w:rsidRPr="00DD0D3F" w14:paraId="6F39E29A" w14:textId="77777777" w:rsidTr="00DD0D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C99ED" w14:textId="77777777" w:rsidR="00DD0D3F" w:rsidRPr="00DD0D3F" w:rsidRDefault="00DD0D3F" w:rsidP="00DD0D3F">
            <w:pPr>
              <w:spacing w:before="17" w:after="0" w:line="240" w:lineRule="auto"/>
              <w:ind w:left="107" w:right="2584"/>
              <w:rPr>
                <w:rFonts w:ascii="Times New Roman" w:eastAsia="Times New Roman" w:hAnsi="Times New Roman" w:cs="Times New Roman"/>
                <w:szCs w:val="24"/>
                <w:lang w:eastAsia="it-IT"/>
              </w:rPr>
            </w:pPr>
            <w:r w:rsidRPr="00DD0D3F">
              <w:rPr>
                <w:rFonts w:ascii="Arial" w:eastAsia="Times New Roman" w:hAnsi="Arial" w:cs="Arial"/>
                <w:b/>
                <w:bCs/>
                <w:color w:val="000000"/>
                <w:szCs w:val="24"/>
                <w:lang w:eastAsia="it-IT"/>
              </w:rPr>
              <w:t xml:space="preserve">4 .  </w:t>
            </w:r>
            <w:proofErr w:type="gramStart"/>
            <w:r w:rsidRPr="00DD0D3F">
              <w:rPr>
                <w:rFonts w:ascii="Arial" w:eastAsia="Times New Roman" w:hAnsi="Arial" w:cs="Arial"/>
                <w:b/>
                <w:bCs/>
                <w:color w:val="000000"/>
                <w:szCs w:val="24"/>
                <w:lang w:eastAsia="it-IT"/>
              </w:rPr>
              <w:t>INTERVENTI  DI</w:t>
            </w:r>
            <w:proofErr w:type="gramEnd"/>
            <w:r w:rsidRPr="00DD0D3F">
              <w:rPr>
                <w:rFonts w:ascii="Arial" w:eastAsia="Times New Roman" w:hAnsi="Arial" w:cs="Arial"/>
                <w:b/>
                <w:bCs/>
                <w:color w:val="000000"/>
                <w:szCs w:val="24"/>
                <w:lang w:eastAsia="it-IT"/>
              </w:rPr>
              <w:t xml:space="preserve"> SUPPORTO PREVISTI</w:t>
            </w:r>
          </w:p>
        </w:tc>
      </w:tr>
    </w:tbl>
    <w:p w14:paraId="1AB70F0E"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Times New Roman" w:eastAsia="Times New Roman" w:hAnsi="Times New Roman" w:cs="Times New Roman"/>
          <w:szCs w:val="24"/>
          <w:lang w:eastAsia="it-IT"/>
        </w:rPr>
        <w:br/>
      </w:r>
      <w:r w:rsidRPr="00DD0D3F">
        <w:rPr>
          <w:rFonts w:ascii="Times New Roman" w:eastAsia="Times New Roman" w:hAnsi="Times New Roman" w:cs="Times New Roman"/>
          <w:szCs w:val="24"/>
          <w:lang w:eastAsia="it-IT"/>
        </w:rPr>
        <w:br/>
      </w:r>
    </w:p>
    <w:p w14:paraId="7BC94F25" w14:textId="77777777" w:rsidR="00DD0D3F" w:rsidRPr="00DD0D3F" w:rsidRDefault="00DD0D3F" w:rsidP="00DD0D3F">
      <w:pPr>
        <w:numPr>
          <w:ilvl w:val="0"/>
          <w:numId w:val="12"/>
        </w:numPr>
        <w:spacing w:before="61" w:after="0" w:line="240" w:lineRule="auto"/>
        <w:ind w:left="1440" w:right="136"/>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Attività individualizzate e/o di piccolo gruppo con</w:t>
      </w:r>
    </w:p>
    <w:p w14:paraId="74EE2E15" w14:textId="77777777" w:rsidR="00DD0D3F" w:rsidRPr="00DD0D3F" w:rsidRDefault="00DD0D3F" w:rsidP="00DD0D3F">
      <w:pPr>
        <w:numPr>
          <w:ilvl w:val="0"/>
          <w:numId w:val="13"/>
        </w:numPr>
        <w:spacing w:before="104" w:after="0" w:line="240" w:lineRule="auto"/>
        <w:ind w:left="4668"/>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insegnante curricolare</w:t>
      </w:r>
    </w:p>
    <w:p w14:paraId="706ACE57" w14:textId="77777777" w:rsidR="00DD0D3F" w:rsidRPr="00DD0D3F" w:rsidRDefault="00DD0D3F" w:rsidP="00DD0D3F">
      <w:pPr>
        <w:numPr>
          <w:ilvl w:val="0"/>
          <w:numId w:val="13"/>
        </w:numPr>
        <w:spacing w:before="105" w:after="0" w:line="240" w:lineRule="auto"/>
        <w:ind w:left="4668"/>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 xml:space="preserve">insegnante di </w:t>
      </w:r>
      <w:proofErr w:type="gramStart"/>
      <w:r w:rsidRPr="00DD0D3F">
        <w:rPr>
          <w:rFonts w:ascii="Arial" w:eastAsia="Times New Roman" w:hAnsi="Arial" w:cs="Arial"/>
          <w:color w:val="000000"/>
          <w:sz w:val="22"/>
          <w:lang w:eastAsia="it-IT"/>
        </w:rPr>
        <w:t>sostegno  (</w:t>
      </w:r>
      <w:proofErr w:type="gramEnd"/>
      <w:r w:rsidRPr="00DD0D3F">
        <w:rPr>
          <w:rFonts w:ascii="Arial" w:eastAsia="Times New Roman" w:hAnsi="Arial" w:cs="Arial"/>
          <w:color w:val="000000"/>
          <w:sz w:val="22"/>
          <w:lang w:eastAsia="it-IT"/>
        </w:rPr>
        <w:t>se previsto in classe)</w:t>
      </w:r>
    </w:p>
    <w:p w14:paraId="4C7AE367" w14:textId="77777777" w:rsidR="00DD0D3F" w:rsidRPr="00DD0D3F" w:rsidRDefault="00DD0D3F" w:rsidP="00DD0D3F">
      <w:pPr>
        <w:numPr>
          <w:ilvl w:val="0"/>
          <w:numId w:val="13"/>
        </w:numPr>
        <w:spacing w:before="105" w:after="0" w:line="240" w:lineRule="auto"/>
        <w:ind w:left="4668"/>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facilitatore linguistico</w:t>
      </w:r>
    </w:p>
    <w:p w14:paraId="2172D3BE"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Times New Roman" w:eastAsia="Times New Roman" w:hAnsi="Times New Roman" w:cs="Times New Roman"/>
          <w:szCs w:val="24"/>
          <w:lang w:eastAsia="it-IT"/>
        </w:rPr>
        <w:br/>
      </w:r>
      <w:r w:rsidRPr="00DD0D3F">
        <w:rPr>
          <w:rFonts w:ascii="Times New Roman" w:eastAsia="Times New Roman" w:hAnsi="Times New Roman" w:cs="Times New Roman"/>
          <w:szCs w:val="24"/>
          <w:lang w:eastAsia="it-IT"/>
        </w:rPr>
        <w:br/>
      </w:r>
      <w:r w:rsidRPr="00DD0D3F">
        <w:rPr>
          <w:rFonts w:ascii="Times New Roman" w:eastAsia="Times New Roman" w:hAnsi="Times New Roman" w:cs="Times New Roman"/>
          <w:szCs w:val="24"/>
          <w:lang w:eastAsia="it-IT"/>
        </w:rPr>
        <w:br/>
      </w:r>
    </w:p>
    <w:p w14:paraId="4D31D406" w14:textId="77777777" w:rsidR="00DD0D3F" w:rsidRPr="00DD0D3F" w:rsidRDefault="00DD0D3F" w:rsidP="00DD0D3F">
      <w:pPr>
        <w:numPr>
          <w:ilvl w:val="0"/>
          <w:numId w:val="14"/>
        </w:numPr>
        <w:spacing w:after="0" w:line="240" w:lineRule="auto"/>
        <w:ind w:left="1440" w:right="136"/>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Intervento mediatore linguistico</w:t>
      </w:r>
    </w:p>
    <w:p w14:paraId="0B9FC645" w14:textId="77777777" w:rsidR="00DD0D3F" w:rsidRPr="00DD0D3F" w:rsidRDefault="00DD0D3F" w:rsidP="00DD0D3F">
      <w:pPr>
        <w:numPr>
          <w:ilvl w:val="0"/>
          <w:numId w:val="14"/>
        </w:numPr>
        <w:spacing w:before="188" w:after="0" w:line="240" w:lineRule="auto"/>
        <w:ind w:left="1440" w:right="136"/>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strutture esterne alla scuola</w:t>
      </w:r>
    </w:p>
    <w:p w14:paraId="0B86019D"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Times New Roman" w:eastAsia="Times New Roman" w:hAnsi="Times New Roman" w:cs="Times New Roman"/>
          <w:szCs w:val="24"/>
          <w:lang w:eastAsia="it-IT"/>
        </w:rPr>
        <w:br/>
      </w:r>
    </w:p>
    <w:p w14:paraId="2EF88E85" w14:textId="77777777" w:rsidR="00DD0D3F" w:rsidRPr="00DD0D3F" w:rsidRDefault="00DD0D3F" w:rsidP="00DD0D3F">
      <w:pPr>
        <w:numPr>
          <w:ilvl w:val="0"/>
          <w:numId w:val="15"/>
        </w:numPr>
        <w:spacing w:after="0" w:line="240" w:lineRule="auto"/>
        <w:ind w:left="1440" w:right="136"/>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 xml:space="preserve">altro </w:t>
      </w:r>
      <w:r w:rsidRPr="00DD0D3F">
        <w:rPr>
          <w:rFonts w:ascii="Arial" w:eastAsia="Times New Roman" w:hAnsi="Arial" w:cs="Arial"/>
          <w:i/>
          <w:iCs/>
          <w:color w:val="000000"/>
          <w:sz w:val="22"/>
          <w:lang w:eastAsia="it-IT"/>
        </w:rPr>
        <w:t>…………………………………………………………………………</w:t>
      </w:r>
      <w:proofErr w:type="gramStart"/>
      <w:r w:rsidRPr="00DD0D3F">
        <w:rPr>
          <w:rFonts w:ascii="Arial" w:eastAsia="Times New Roman" w:hAnsi="Arial" w:cs="Arial"/>
          <w:i/>
          <w:iCs/>
          <w:color w:val="000000"/>
          <w:sz w:val="22"/>
          <w:lang w:eastAsia="it-IT"/>
        </w:rPr>
        <w:t>…….</w:t>
      </w:r>
      <w:proofErr w:type="gramEnd"/>
      <w:r w:rsidRPr="00DD0D3F">
        <w:rPr>
          <w:rFonts w:ascii="Arial" w:eastAsia="Times New Roman" w:hAnsi="Arial" w:cs="Arial"/>
          <w:i/>
          <w:iCs/>
          <w:color w:val="000000"/>
          <w:sz w:val="22"/>
          <w:lang w:eastAsia="it-IT"/>
        </w:rPr>
        <w:t>.</w:t>
      </w:r>
    </w:p>
    <w:p w14:paraId="10805DC9" w14:textId="77777777" w:rsidR="00DD0D3F" w:rsidRPr="00DD0D3F" w:rsidRDefault="00DD0D3F" w:rsidP="00DD0D3F">
      <w:pPr>
        <w:spacing w:after="240" w:line="240" w:lineRule="auto"/>
        <w:rPr>
          <w:rFonts w:ascii="Times New Roman" w:eastAsia="Times New Roman" w:hAnsi="Times New Roman" w:cs="Times New Roman"/>
          <w:szCs w:val="24"/>
          <w:lang w:eastAsia="it-IT"/>
        </w:rPr>
      </w:pPr>
      <w:r w:rsidRPr="00DD0D3F">
        <w:rPr>
          <w:rFonts w:ascii="Times New Roman" w:eastAsia="Times New Roman" w:hAnsi="Times New Roman" w:cs="Times New Roman"/>
          <w:szCs w:val="24"/>
          <w:lang w:eastAsia="it-IT"/>
        </w:rPr>
        <w:br/>
      </w:r>
      <w:r w:rsidRPr="00DD0D3F">
        <w:rPr>
          <w:rFonts w:ascii="Times New Roman" w:eastAsia="Times New Roman" w:hAnsi="Times New Roman" w:cs="Times New Roman"/>
          <w:szCs w:val="24"/>
          <w:lang w:eastAsia="it-IT"/>
        </w:rPr>
        <w:br/>
      </w:r>
      <w:r w:rsidRPr="00DD0D3F">
        <w:rPr>
          <w:rFonts w:ascii="Times New Roman" w:eastAsia="Times New Roman" w:hAnsi="Times New Roman" w:cs="Times New Roman"/>
          <w:szCs w:val="24"/>
          <w:lang w:eastAsia="it-IT"/>
        </w:rPr>
        <w:br/>
      </w:r>
    </w:p>
    <w:p w14:paraId="279A96DA" w14:textId="77777777" w:rsidR="00DD0D3F" w:rsidRPr="00DD0D3F" w:rsidRDefault="00DD0D3F" w:rsidP="00DD0D3F">
      <w:pPr>
        <w:spacing w:before="72" w:after="0" w:line="240" w:lineRule="auto"/>
        <w:ind w:left="218" w:right="136"/>
        <w:rPr>
          <w:rFonts w:ascii="Times New Roman" w:eastAsia="Times New Roman" w:hAnsi="Times New Roman" w:cs="Times New Roman"/>
          <w:szCs w:val="24"/>
          <w:lang w:eastAsia="it-IT"/>
        </w:rPr>
      </w:pPr>
      <w:r w:rsidRPr="00DD0D3F">
        <w:rPr>
          <w:rFonts w:ascii="Calibri" w:eastAsia="Times New Roman" w:hAnsi="Calibri" w:cs="Calibri"/>
          <w:color w:val="000000"/>
          <w:sz w:val="22"/>
          <w:lang w:eastAsia="it-IT"/>
        </w:rPr>
        <w:t>□</w:t>
      </w:r>
      <w:r w:rsidRPr="00DD0D3F">
        <w:rPr>
          <w:rFonts w:ascii="Times New Roman" w:eastAsia="Times New Roman" w:hAnsi="Times New Roman" w:cs="Times New Roman"/>
          <w:color w:val="000000"/>
          <w:sz w:val="20"/>
          <w:szCs w:val="20"/>
          <w:lang w:eastAsia="it-IT"/>
        </w:rPr>
        <w:t xml:space="preserve"> </w:t>
      </w:r>
      <w:r w:rsidRPr="00DD0D3F">
        <w:rPr>
          <w:rFonts w:ascii="Arial" w:eastAsia="Times New Roman" w:hAnsi="Arial" w:cs="Arial"/>
          <w:b/>
          <w:bCs/>
          <w:color w:val="000000"/>
          <w:sz w:val="22"/>
          <w:lang w:eastAsia="it-IT"/>
        </w:rPr>
        <w:t xml:space="preserve">Completamente differenziati </w:t>
      </w:r>
      <w:r w:rsidRPr="00DD0D3F">
        <w:rPr>
          <w:rFonts w:ascii="Arial" w:eastAsia="Times New Roman" w:hAnsi="Arial" w:cs="Arial"/>
          <w:color w:val="000000"/>
          <w:sz w:val="22"/>
          <w:lang w:eastAsia="it-IT"/>
        </w:rPr>
        <w:t>(situazione di partenza distante dal resto della classe).</w:t>
      </w:r>
    </w:p>
    <w:p w14:paraId="7099F0D3" w14:textId="77777777" w:rsidR="00DD0D3F" w:rsidRPr="00DD0D3F" w:rsidRDefault="00DD0D3F" w:rsidP="00DD0D3F">
      <w:pPr>
        <w:spacing w:before="126" w:after="0" w:line="240" w:lineRule="auto"/>
        <w:ind w:left="218" w:right="136"/>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w:t>
      </w:r>
      <w:r w:rsidRPr="00DD0D3F">
        <w:rPr>
          <w:rFonts w:ascii="Times New Roman" w:eastAsia="Times New Roman" w:hAnsi="Times New Roman" w:cs="Times New Roman"/>
          <w:color w:val="000000"/>
          <w:sz w:val="20"/>
          <w:szCs w:val="20"/>
          <w:lang w:eastAsia="it-IT"/>
        </w:rPr>
        <w:t xml:space="preserve"> </w:t>
      </w:r>
      <w:proofErr w:type="gramStart"/>
      <w:r w:rsidRPr="00DD0D3F">
        <w:rPr>
          <w:rFonts w:ascii="Arial" w:eastAsia="Times New Roman" w:hAnsi="Arial" w:cs="Arial"/>
          <w:b/>
          <w:bCs/>
          <w:color w:val="000000"/>
          <w:sz w:val="22"/>
          <w:lang w:eastAsia="it-IT"/>
        </w:rPr>
        <w:t xml:space="preserve">Ridotti </w:t>
      </w:r>
      <w:r w:rsidRPr="00DD0D3F">
        <w:rPr>
          <w:rFonts w:ascii="Arial" w:eastAsia="Times New Roman" w:hAnsi="Arial" w:cs="Arial"/>
          <w:color w:val="000000"/>
          <w:sz w:val="22"/>
          <w:lang w:eastAsia="it-IT"/>
        </w:rPr>
        <w:t>:</w:t>
      </w:r>
      <w:proofErr w:type="gramEnd"/>
      <w:r w:rsidRPr="00DD0D3F">
        <w:rPr>
          <w:rFonts w:ascii="Arial" w:eastAsia="Times New Roman" w:hAnsi="Arial" w:cs="Arial"/>
          <w:color w:val="000000"/>
          <w:sz w:val="22"/>
          <w:lang w:eastAsia="it-IT"/>
        </w:rPr>
        <w:t xml:space="preserve"> i contenuti della programmazione di classe vengono quantitativamente proposti in forma ridotta e qualitativamente adattati alla competenza linguistica in modo da proporre un percorso realisticamente sostenibile per le seguenti materie:…..</w:t>
      </w:r>
    </w:p>
    <w:p w14:paraId="5CB8C15E" w14:textId="77777777" w:rsidR="00DD0D3F" w:rsidRPr="00DD0D3F" w:rsidRDefault="00DD0D3F" w:rsidP="00DD0D3F">
      <w:pPr>
        <w:spacing w:before="126" w:after="0" w:line="240" w:lineRule="auto"/>
        <w:ind w:left="218" w:right="136"/>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lastRenderedPageBreak/>
        <w:t xml:space="preserve">□ </w:t>
      </w:r>
      <w:r w:rsidRPr="00DD0D3F">
        <w:rPr>
          <w:rFonts w:ascii="Arial" w:eastAsia="Times New Roman" w:hAnsi="Arial" w:cs="Arial"/>
          <w:b/>
          <w:bCs/>
          <w:color w:val="000000"/>
          <w:sz w:val="22"/>
          <w:lang w:eastAsia="it-IT"/>
        </w:rPr>
        <w:t>Per le discipline di studio</w:t>
      </w:r>
      <w:r w:rsidRPr="00DD0D3F">
        <w:rPr>
          <w:rFonts w:ascii="Arial" w:eastAsia="Times New Roman" w:hAnsi="Arial" w:cs="Arial"/>
          <w:color w:val="000000"/>
          <w:sz w:val="22"/>
          <w:lang w:eastAsia="it-IT"/>
        </w:rPr>
        <w:t xml:space="preserve"> che </w:t>
      </w:r>
      <w:proofErr w:type="gramStart"/>
      <w:r w:rsidRPr="00DD0D3F">
        <w:rPr>
          <w:rFonts w:ascii="Arial" w:eastAsia="Times New Roman" w:hAnsi="Arial" w:cs="Arial"/>
          <w:color w:val="000000"/>
          <w:sz w:val="22"/>
          <w:lang w:eastAsia="it-IT"/>
        </w:rPr>
        <w:t>prevedono  la</w:t>
      </w:r>
      <w:proofErr w:type="gramEnd"/>
      <w:r w:rsidRPr="00DD0D3F">
        <w:rPr>
          <w:rFonts w:ascii="Arial" w:eastAsia="Times New Roman" w:hAnsi="Arial" w:cs="Arial"/>
          <w:color w:val="000000"/>
          <w:sz w:val="22"/>
          <w:lang w:eastAsia="it-IT"/>
        </w:rPr>
        <w:t>  comprensione di un linguaggi specifico, gli alunni non saranno valutati nel 1° quadrimestre (periodo di alfabetizzazione)</w:t>
      </w:r>
    </w:p>
    <w:p w14:paraId="36DF1096" w14:textId="77777777" w:rsidR="00DD0D3F" w:rsidRPr="00DD0D3F" w:rsidRDefault="00DD0D3F" w:rsidP="00DD0D3F">
      <w:pPr>
        <w:spacing w:before="1" w:after="0" w:line="240" w:lineRule="auto"/>
        <w:ind w:left="218" w:right="136"/>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w:t>
      </w:r>
      <w:r w:rsidRPr="00DD0D3F">
        <w:rPr>
          <w:rFonts w:ascii="Times New Roman" w:eastAsia="Times New Roman" w:hAnsi="Times New Roman" w:cs="Times New Roman"/>
          <w:color w:val="000000"/>
          <w:sz w:val="20"/>
          <w:szCs w:val="20"/>
          <w:lang w:eastAsia="it-IT"/>
        </w:rPr>
        <w:t xml:space="preserve"> </w:t>
      </w:r>
      <w:r w:rsidRPr="00DD0D3F">
        <w:rPr>
          <w:rFonts w:ascii="Arial" w:eastAsia="Times New Roman" w:hAnsi="Arial" w:cs="Arial"/>
          <w:b/>
          <w:bCs/>
          <w:color w:val="000000"/>
          <w:sz w:val="22"/>
          <w:lang w:eastAsia="it-IT"/>
        </w:rPr>
        <w:t xml:space="preserve">Gli stessi programmati per la classe </w:t>
      </w:r>
      <w:r w:rsidRPr="00DD0D3F">
        <w:rPr>
          <w:rFonts w:ascii="Arial" w:eastAsia="Times New Roman" w:hAnsi="Arial" w:cs="Arial"/>
          <w:color w:val="000000"/>
          <w:sz w:val="22"/>
          <w:lang w:eastAsia="it-IT"/>
        </w:rPr>
        <w:t>ma ogni docente, nell’ambito della propria disciplina, dovrà selezionare i contenuti individuando i nuclei tematici fondamentali per permettere il raggiungimento degli obiettivi minimi disciplinari indicati.</w:t>
      </w:r>
    </w:p>
    <w:p w14:paraId="268C1160" w14:textId="77777777" w:rsidR="00DD0D3F" w:rsidRPr="00DD0D3F" w:rsidRDefault="00DD0D3F" w:rsidP="00DD0D3F">
      <w:pPr>
        <w:spacing w:before="1" w:after="0" w:line="240" w:lineRule="auto"/>
        <w:ind w:left="218" w:right="136"/>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 xml:space="preserve">□ </w:t>
      </w:r>
      <w:r w:rsidRPr="00DD0D3F">
        <w:rPr>
          <w:rFonts w:ascii="Arial" w:eastAsia="Times New Roman" w:hAnsi="Arial" w:cs="Arial"/>
          <w:b/>
          <w:bCs/>
          <w:color w:val="000000"/>
          <w:sz w:val="22"/>
          <w:lang w:eastAsia="it-IT"/>
        </w:rPr>
        <w:t>Esonero transitorio</w:t>
      </w:r>
      <w:r w:rsidRPr="00DD0D3F">
        <w:rPr>
          <w:rFonts w:ascii="Arial" w:eastAsia="Times New Roman" w:hAnsi="Arial" w:cs="Arial"/>
          <w:color w:val="000000"/>
          <w:sz w:val="22"/>
          <w:lang w:eastAsia="it-IT"/>
        </w:rPr>
        <w:t xml:space="preserve"> dallo studio della seconda lingua straniera </w:t>
      </w:r>
    </w:p>
    <w:p w14:paraId="66836345" w14:textId="77777777" w:rsidR="00DD0D3F" w:rsidRPr="00DD0D3F" w:rsidRDefault="00DD0D3F" w:rsidP="00DD0D3F">
      <w:pPr>
        <w:spacing w:after="240" w:line="240" w:lineRule="auto"/>
        <w:rPr>
          <w:rFonts w:ascii="Times New Roman" w:eastAsia="Times New Roman" w:hAnsi="Times New Roman" w:cs="Times New Roman"/>
          <w:szCs w:val="24"/>
          <w:lang w:eastAsia="it-IT"/>
        </w:rPr>
      </w:pPr>
      <w:r w:rsidRPr="00DD0D3F">
        <w:rPr>
          <w:rFonts w:ascii="Times New Roman" w:eastAsia="Times New Roman" w:hAnsi="Times New Roman" w:cs="Times New Roman"/>
          <w:szCs w:val="24"/>
          <w:lang w:eastAsia="it-IT"/>
        </w:rPr>
        <w:br/>
      </w:r>
      <w:r w:rsidRPr="00DD0D3F">
        <w:rPr>
          <w:rFonts w:ascii="Times New Roman" w:eastAsia="Times New Roman" w:hAnsi="Times New Roman" w:cs="Times New Roman"/>
          <w:szCs w:val="24"/>
          <w:lang w:eastAsia="it-IT"/>
        </w:rPr>
        <w:br/>
      </w:r>
    </w:p>
    <w:tbl>
      <w:tblPr>
        <w:tblW w:w="0" w:type="auto"/>
        <w:tblCellMar>
          <w:top w:w="15" w:type="dxa"/>
          <w:left w:w="15" w:type="dxa"/>
          <w:bottom w:w="15" w:type="dxa"/>
          <w:right w:w="15" w:type="dxa"/>
        </w:tblCellMar>
        <w:tblLook w:val="04A0" w:firstRow="1" w:lastRow="0" w:firstColumn="1" w:lastColumn="0" w:noHBand="0" w:noVBand="1"/>
      </w:tblPr>
      <w:tblGrid>
        <w:gridCol w:w="1469"/>
        <w:gridCol w:w="2347"/>
        <w:gridCol w:w="2779"/>
      </w:tblGrid>
      <w:tr w:rsidR="00DD0D3F" w:rsidRPr="00DD0D3F" w14:paraId="317DE45E" w14:textId="77777777" w:rsidTr="00DD0D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42E46"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Calibri" w:eastAsia="Times New Roman" w:hAnsi="Calibri" w:cs="Calibri"/>
                <w:b/>
                <w:bCs/>
                <w:color w:val="000000"/>
                <w:sz w:val="22"/>
                <w:lang w:eastAsia="it-IT"/>
              </w:rPr>
              <w:t>DISCIPLINE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F015F6"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Calibri" w:eastAsia="Times New Roman" w:hAnsi="Calibri" w:cs="Calibri"/>
                <w:b/>
                <w:bCs/>
                <w:color w:val="000000"/>
                <w:sz w:val="22"/>
                <w:lang w:eastAsia="it-IT"/>
              </w:rPr>
              <w:t>APPROCCI E STRATEGIE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752BD"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Calibri" w:eastAsia="Times New Roman" w:hAnsi="Calibri" w:cs="Calibri"/>
                <w:b/>
                <w:bCs/>
                <w:color w:val="000000"/>
                <w:sz w:val="22"/>
                <w:lang w:eastAsia="it-IT"/>
              </w:rPr>
              <w:t>STRUMENTI COMPENSATIVI</w:t>
            </w:r>
          </w:p>
        </w:tc>
      </w:tr>
      <w:tr w:rsidR="00DD0D3F" w:rsidRPr="00DD0D3F" w14:paraId="4A53EA25" w14:textId="77777777" w:rsidTr="00DD0D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AEBD78"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Calibri" w:eastAsia="Times New Roman" w:hAnsi="Calibri" w:cs="Calibri"/>
                <w:color w:val="000000"/>
                <w:sz w:val="22"/>
                <w:lang w:eastAsia="it-IT"/>
              </w:rPr>
              <w:t>INGLESE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77DD5"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Cambria Math" w:eastAsia="Times New Roman" w:hAnsi="Cambria Math" w:cs="Cambria Math"/>
                <w:color w:val="000000"/>
                <w:sz w:val="22"/>
                <w:lang w:eastAsia="it-I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33B08" w14:textId="77777777" w:rsidR="00DD0D3F" w:rsidRPr="00DD0D3F" w:rsidRDefault="00DD0D3F" w:rsidP="00DD0D3F">
            <w:pPr>
              <w:numPr>
                <w:ilvl w:val="0"/>
                <w:numId w:val="16"/>
              </w:numPr>
              <w:spacing w:before="100" w:beforeAutospacing="1" w:after="100" w:afterAutospacing="1" w:line="240" w:lineRule="auto"/>
              <w:ind w:left="468"/>
              <w:textAlignment w:val="baseline"/>
              <w:rPr>
                <w:rFonts w:ascii="Arial" w:eastAsia="Times New Roman" w:hAnsi="Arial" w:cs="Arial"/>
                <w:color w:val="000000"/>
                <w:sz w:val="22"/>
                <w:lang w:eastAsia="it-IT"/>
              </w:rPr>
            </w:pPr>
          </w:p>
          <w:p w14:paraId="024C75E8"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r>
      <w:tr w:rsidR="00DD0D3F" w:rsidRPr="00DD0D3F" w14:paraId="7325628F" w14:textId="77777777" w:rsidTr="00DD0D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A755F"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Calibri" w:eastAsia="Times New Roman" w:hAnsi="Calibri" w:cs="Calibri"/>
                <w:color w:val="000000"/>
                <w:sz w:val="22"/>
                <w:lang w:eastAsia="it-IT"/>
              </w:rPr>
              <w:t>STORIA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858585"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Cambria Math" w:eastAsia="Times New Roman" w:hAnsi="Cambria Math" w:cs="Cambria Math"/>
                <w:color w:val="000000"/>
                <w:sz w:val="22"/>
                <w:lang w:eastAsia="it-I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600827" w14:textId="77777777" w:rsidR="00DD0D3F" w:rsidRPr="00DD0D3F" w:rsidRDefault="00DD0D3F" w:rsidP="00DD0D3F">
            <w:pPr>
              <w:numPr>
                <w:ilvl w:val="0"/>
                <w:numId w:val="17"/>
              </w:numPr>
              <w:spacing w:before="100" w:beforeAutospacing="1" w:after="100" w:afterAutospacing="1" w:line="240" w:lineRule="auto"/>
              <w:ind w:left="468"/>
              <w:textAlignment w:val="baseline"/>
              <w:rPr>
                <w:rFonts w:ascii="Arial" w:eastAsia="Times New Roman" w:hAnsi="Arial" w:cs="Arial"/>
                <w:color w:val="000000"/>
                <w:sz w:val="22"/>
                <w:lang w:eastAsia="it-IT"/>
              </w:rPr>
            </w:pPr>
          </w:p>
        </w:tc>
      </w:tr>
      <w:tr w:rsidR="00DD0D3F" w:rsidRPr="00DD0D3F" w14:paraId="67DEFEEC" w14:textId="77777777" w:rsidTr="00DD0D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2F019"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Calibri" w:eastAsia="Times New Roman" w:hAnsi="Calibri" w:cs="Calibri"/>
                <w:color w:val="000000"/>
                <w:sz w:val="22"/>
                <w:lang w:eastAsia="it-IT"/>
              </w:rPr>
              <w:t>GEOGRAFIA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1DB81"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Cambria Math" w:eastAsia="Times New Roman" w:hAnsi="Cambria Math" w:cs="Cambria Math"/>
                <w:color w:val="000000"/>
                <w:sz w:val="22"/>
                <w:lang w:eastAsia="it-I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4EB768" w14:textId="77777777" w:rsidR="00DD0D3F" w:rsidRPr="00DD0D3F" w:rsidRDefault="00DD0D3F" w:rsidP="00DD0D3F">
            <w:pPr>
              <w:numPr>
                <w:ilvl w:val="0"/>
                <w:numId w:val="18"/>
              </w:numPr>
              <w:spacing w:before="100" w:beforeAutospacing="1" w:after="100" w:afterAutospacing="1" w:line="240" w:lineRule="auto"/>
              <w:ind w:left="468"/>
              <w:textAlignment w:val="baseline"/>
              <w:rPr>
                <w:rFonts w:ascii="Arial" w:eastAsia="Times New Roman" w:hAnsi="Arial" w:cs="Arial"/>
                <w:color w:val="000000"/>
                <w:sz w:val="22"/>
                <w:lang w:eastAsia="it-IT"/>
              </w:rPr>
            </w:pPr>
          </w:p>
        </w:tc>
      </w:tr>
      <w:tr w:rsidR="00DD0D3F" w:rsidRPr="00DD0D3F" w14:paraId="33FA30A7" w14:textId="77777777" w:rsidTr="00DD0D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E6A489"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Calibri" w:eastAsia="Times New Roman" w:hAnsi="Calibri" w:cs="Calibri"/>
                <w:color w:val="000000"/>
                <w:sz w:val="22"/>
                <w:lang w:eastAsia="it-IT"/>
              </w:rPr>
              <w:t>SCIENZE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2FED3"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Cambria Math" w:eastAsia="Times New Roman" w:hAnsi="Cambria Math" w:cs="Cambria Math"/>
                <w:color w:val="000000"/>
                <w:sz w:val="22"/>
                <w:lang w:eastAsia="it-I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36C396" w14:textId="77777777" w:rsidR="00DD0D3F" w:rsidRPr="00DD0D3F" w:rsidRDefault="00DD0D3F" w:rsidP="00DD0D3F">
            <w:pPr>
              <w:numPr>
                <w:ilvl w:val="0"/>
                <w:numId w:val="19"/>
              </w:numPr>
              <w:spacing w:before="100" w:beforeAutospacing="1" w:after="100" w:afterAutospacing="1" w:line="240" w:lineRule="auto"/>
              <w:ind w:left="468"/>
              <w:textAlignment w:val="baseline"/>
              <w:rPr>
                <w:rFonts w:ascii="Arial" w:eastAsia="Times New Roman" w:hAnsi="Arial" w:cs="Arial"/>
                <w:color w:val="000000"/>
                <w:sz w:val="22"/>
                <w:lang w:eastAsia="it-IT"/>
              </w:rPr>
            </w:pPr>
          </w:p>
        </w:tc>
      </w:tr>
      <w:tr w:rsidR="00DD0D3F" w:rsidRPr="00DD0D3F" w14:paraId="1ABC9D4B" w14:textId="77777777" w:rsidTr="00DD0D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9445F"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Calibri" w:eastAsia="Times New Roman" w:hAnsi="Calibri" w:cs="Calibri"/>
                <w:color w:val="000000"/>
                <w:sz w:val="22"/>
                <w:lang w:eastAsia="it-IT"/>
              </w:rPr>
              <w:t>TECNOLOGIA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0B1D9"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Cambria Math" w:eastAsia="Times New Roman" w:hAnsi="Cambria Math" w:cs="Cambria Math"/>
                <w:color w:val="000000"/>
                <w:sz w:val="22"/>
                <w:lang w:eastAsia="it-I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3BAA8" w14:textId="77777777" w:rsidR="00DD0D3F" w:rsidRPr="00DD0D3F" w:rsidRDefault="00DD0D3F" w:rsidP="00DD0D3F">
            <w:pPr>
              <w:numPr>
                <w:ilvl w:val="0"/>
                <w:numId w:val="20"/>
              </w:numPr>
              <w:spacing w:before="100" w:beforeAutospacing="1" w:after="100" w:afterAutospacing="1" w:line="240" w:lineRule="auto"/>
              <w:ind w:left="468"/>
              <w:textAlignment w:val="baseline"/>
              <w:rPr>
                <w:rFonts w:ascii="Arial" w:eastAsia="Times New Roman" w:hAnsi="Arial" w:cs="Arial"/>
                <w:color w:val="000000"/>
                <w:sz w:val="22"/>
                <w:lang w:eastAsia="it-IT"/>
              </w:rPr>
            </w:pPr>
          </w:p>
        </w:tc>
      </w:tr>
      <w:tr w:rsidR="00DD0D3F" w:rsidRPr="00DD0D3F" w14:paraId="50407887" w14:textId="77777777" w:rsidTr="00DD0D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B0D0D"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Calibri" w:eastAsia="Times New Roman" w:hAnsi="Calibri" w:cs="Calibri"/>
                <w:color w:val="000000"/>
                <w:sz w:val="22"/>
                <w:lang w:eastAsia="it-IT"/>
              </w:rPr>
              <w:t>ARTE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09E83"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Cambria Math" w:eastAsia="Times New Roman" w:hAnsi="Cambria Math" w:cs="Cambria Math"/>
                <w:color w:val="000000"/>
                <w:sz w:val="22"/>
                <w:lang w:eastAsia="it-I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DEBEB" w14:textId="77777777" w:rsidR="00DD0D3F" w:rsidRPr="00DD0D3F" w:rsidRDefault="00DD0D3F" w:rsidP="00DD0D3F">
            <w:pPr>
              <w:numPr>
                <w:ilvl w:val="0"/>
                <w:numId w:val="21"/>
              </w:numPr>
              <w:spacing w:before="100" w:beforeAutospacing="1" w:after="100" w:afterAutospacing="1" w:line="240" w:lineRule="auto"/>
              <w:ind w:left="468"/>
              <w:textAlignment w:val="baseline"/>
              <w:rPr>
                <w:rFonts w:ascii="Arial" w:eastAsia="Times New Roman" w:hAnsi="Arial" w:cs="Arial"/>
                <w:color w:val="000000"/>
                <w:sz w:val="22"/>
                <w:lang w:eastAsia="it-IT"/>
              </w:rPr>
            </w:pPr>
          </w:p>
        </w:tc>
      </w:tr>
      <w:tr w:rsidR="00DD0D3F" w:rsidRPr="00DD0D3F" w14:paraId="239306BF" w14:textId="77777777" w:rsidTr="00DD0D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5CAAEF"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Calibri" w:eastAsia="Times New Roman" w:hAnsi="Calibri" w:cs="Calibri"/>
                <w:color w:val="000000"/>
                <w:sz w:val="22"/>
                <w:lang w:eastAsia="it-IT"/>
              </w:rPr>
              <w:t>SPAGNOLO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66F24"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Cambria Math" w:eastAsia="Times New Roman" w:hAnsi="Cambria Math" w:cs="Cambria Math"/>
                <w:color w:val="000000"/>
                <w:sz w:val="22"/>
                <w:lang w:eastAsia="it-I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2632A" w14:textId="77777777" w:rsidR="00DD0D3F" w:rsidRPr="00DD0D3F" w:rsidRDefault="00DD0D3F" w:rsidP="00DD0D3F">
            <w:pPr>
              <w:numPr>
                <w:ilvl w:val="0"/>
                <w:numId w:val="22"/>
              </w:numPr>
              <w:spacing w:before="100" w:beforeAutospacing="1" w:after="100" w:afterAutospacing="1" w:line="240" w:lineRule="auto"/>
              <w:ind w:left="468"/>
              <w:textAlignment w:val="baseline"/>
              <w:rPr>
                <w:rFonts w:ascii="Arial" w:eastAsia="Times New Roman" w:hAnsi="Arial" w:cs="Arial"/>
                <w:color w:val="000000"/>
                <w:sz w:val="22"/>
                <w:lang w:eastAsia="it-IT"/>
              </w:rPr>
            </w:pPr>
          </w:p>
        </w:tc>
      </w:tr>
      <w:tr w:rsidR="00DD0D3F" w:rsidRPr="00DD0D3F" w14:paraId="56D0B831" w14:textId="77777777" w:rsidTr="00DD0D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76989D"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Calibri" w:eastAsia="Times New Roman" w:hAnsi="Calibri" w:cs="Calibri"/>
                <w:color w:val="000000"/>
                <w:sz w:val="22"/>
                <w:lang w:eastAsia="it-IT"/>
              </w:rPr>
              <w:t>FRANCESE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9A6F7"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Cambria Math" w:eastAsia="Times New Roman" w:hAnsi="Cambria Math" w:cs="Cambria Math"/>
                <w:color w:val="000000"/>
                <w:sz w:val="22"/>
                <w:lang w:eastAsia="it-I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1702BB" w14:textId="77777777" w:rsidR="00DD0D3F" w:rsidRPr="00DD0D3F" w:rsidRDefault="00DD0D3F" w:rsidP="00DD0D3F">
            <w:pPr>
              <w:numPr>
                <w:ilvl w:val="0"/>
                <w:numId w:val="23"/>
              </w:numPr>
              <w:spacing w:before="100" w:beforeAutospacing="1" w:after="100" w:afterAutospacing="1" w:line="240" w:lineRule="auto"/>
              <w:ind w:left="468"/>
              <w:textAlignment w:val="baseline"/>
              <w:rPr>
                <w:rFonts w:ascii="Arial" w:eastAsia="Times New Roman" w:hAnsi="Arial" w:cs="Arial"/>
                <w:color w:val="000000"/>
                <w:sz w:val="22"/>
                <w:lang w:eastAsia="it-IT"/>
              </w:rPr>
            </w:pPr>
          </w:p>
        </w:tc>
      </w:tr>
      <w:tr w:rsidR="00DD0D3F" w:rsidRPr="00DD0D3F" w14:paraId="1D561350" w14:textId="77777777" w:rsidTr="00DD0D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371E19"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Calibri" w:eastAsia="Times New Roman" w:hAnsi="Calibri" w:cs="Calibri"/>
                <w:color w:val="000000"/>
                <w:sz w:val="22"/>
                <w:lang w:eastAsia="it-IT"/>
              </w:rPr>
              <w:t>ITALIANO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8A66F1"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Cambria Math" w:eastAsia="Times New Roman" w:hAnsi="Cambria Math" w:cs="Cambria Math"/>
                <w:color w:val="000000"/>
                <w:sz w:val="22"/>
                <w:lang w:eastAsia="it-I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C1ECA"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r>
      <w:tr w:rsidR="00DD0D3F" w:rsidRPr="00DD0D3F" w14:paraId="2966AA9B" w14:textId="77777777" w:rsidTr="00DD0D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F9512"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Calibri" w:eastAsia="Times New Roman" w:hAnsi="Calibri" w:cs="Calibri"/>
                <w:color w:val="000000"/>
                <w:sz w:val="22"/>
                <w:lang w:eastAsia="it-IT"/>
              </w:rPr>
              <w:t>MATEMATICA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67F12"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Cambria Math" w:eastAsia="Times New Roman" w:hAnsi="Cambria Math" w:cs="Cambria Math"/>
                <w:color w:val="000000"/>
                <w:sz w:val="22"/>
                <w:lang w:eastAsia="it-I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5C3D6"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tc>
      </w:tr>
    </w:tbl>
    <w:p w14:paraId="62ABC930"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Times New Roman" w:eastAsia="Times New Roman" w:hAnsi="Times New Roman" w:cs="Times New Roman"/>
          <w:szCs w:val="24"/>
          <w:lang w:eastAsia="it-IT"/>
        </w:rPr>
        <w:br/>
      </w:r>
      <w:r w:rsidRPr="00DD0D3F">
        <w:rPr>
          <w:rFonts w:ascii="Times New Roman" w:eastAsia="Times New Roman" w:hAnsi="Times New Roman" w:cs="Times New Roman"/>
          <w:szCs w:val="24"/>
          <w:lang w:eastAsia="it-IT"/>
        </w:rPr>
        <w:br/>
      </w:r>
      <w:r w:rsidRPr="00DD0D3F">
        <w:rPr>
          <w:rFonts w:ascii="Times New Roman" w:eastAsia="Times New Roman" w:hAnsi="Times New Roman" w:cs="Times New Roman"/>
          <w:szCs w:val="24"/>
          <w:lang w:eastAsia="it-IT"/>
        </w:rPr>
        <w:br/>
      </w:r>
    </w:p>
    <w:p w14:paraId="73520EDA" w14:textId="77777777" w:rsidR="00DD0D3F" w:rsidRPr="00DD0D3F" w:rsidRDefault="00DD0D3F" w:rsidP="00DD0D3F">
      <w:pPr>
        <w:numPr>
          <w:ilvl w:val="0"/>
          <w:numId w:val="24"/>
        </w:numPr>
        <w:spacing w:before="72" w:after="0" w:line="240" w:lineRule="auto"/>
        <w:ind w:left="502"/>
        <w:textAlignment w:val="baseline"/>
        <w:outlineLvl w:val="1"/>
        <w:rPr>
          <w:rFonts w:ascii="Arial" w:eastAsia="Times New Roman" w:hAnsi="Arial" w:cs="Arial"/>
          <w:b/>
          <w:bCs/>
          <w:color w:val="000000"/>
          <w:sz w:val="36"/>
          <w:szCs w:val="36"/>
          <w:lang w:eastAsia="it-IT"/>
        </w:rPr>
      </w:pPr>
      <w:r w:rsidRPr="00DD0D3F">
        <w:rPr>
          <w:rFonts w:ascii="Arial" w:eastAsia="Times New Roman" w:hAnsi="Arial" w:cs="Arial"/>
          <w:b/>
          <w:bCs/>
          <w:color w:val="000000"/>
          <w:sz w:val="22"/>
          <w:lang w:eastAsia="it-IT"/>
        </w:rPr>
        <w:t>GRIGLIA DI APPROCCI E STRATEGIE</w:t>
      </w:r>
    </w:p>
    <w:p w14:paraId="2E10A7EC" w14:textId="77777777" w:rsidR="00DD0D3F" w:rsidRPr="00DD0D3F" w:rsidRDefault="00DD0D3F" w:rsidP="00DD0D3F">
      <w:pPr>
        <w:numPr>
          <w:ilvl w:val="0"/>
          <w:numId w:val="25"/>
        </w:numPr>
        <w:spacing w:before="104" w:after="0" w:line="240" w:lineRule="auto"/>
        <w:ind w:left="578" w:right="239"/>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 xml:space="preserve">Organizzare lezioni frontali che utilizzino contemporaneamente più linguaggi comunicativi (es. codice linguistico, </w:t>
      </w:r>
      <w:proofErr w:type="gramStart"/>
      <w:r w:rsidRPr="00DD0D3F">
        <w:rPr>
          <w:rFonts w:ascii="Arial" w:eastAsia="Times New Roman" w:hAnsi="Arial" w:cs="Arial"/>
          <w:color w:val="000000"/>
          <w:sz w:val="22"/>
          <w:lang w:eastAsia="it-IT"/>
        </w:rPr>
        <w:t>iconico..</w:t>
      </w:r>
      <w:proofErr w:type="gramEnd"/>
      <w:r w:rsidRPr="00DD0D3F">
        <w:rPr>
          <w:rFonts w:ascii="Arial" w:eastAsia="Times New Roman" w:hAnsi="Arial" w:cs="Arial"/>
          <w:color w:val="000000"/>
          <w:sz w:val="22"/>
          <w:lang w:eastAsia="it-IT"/>
        </w:rPr>
        <w:t>)</w:t>
      </w:r>
    </w:p>
    <w:p w14:paraId="5006E3C6" w14:textId="77777777" w:rsidR="00DD0D3F" w:rsidRPr="00DD0D3F" w:rsidRDefault="00DD0D3F" w:rsidP="00DD0D3F">
      <w:pPr>
        <w:numPr>
          <w:ilvl w:val="0"/>
          <w:numId w:val="25"/>
        </w:numPr>
        <w:spacing w:after="0" w:line="240" w:lineRule="auto"/>
        <w:ind w:left="578"/>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Utilizzare la classe come risorsa in</w:t>
      </w:r>
    </w:p>
    <w:p w14:paraId="335CF102" w14:textId="77777777" w:rsidR="00DD0D3F" w:rsidRPr="00DD0D3F" w:rsidRDefault="00DD0D3F" w:rsidP="00DD0D3F">
      <w:pPr>
        <w:spacing w:before="105" w:after="0" w:line="240" w:lineRule="auto"/>
        <w:ind w:left="218" w:right="136"/>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  </w:t>
      </w:r>
      <w:r w:rsidRPr="00DD0D3F">
        <w:rPr>
          <w:rFonts w:ascii="Cambria Math" w:eastAsia="Times New Roman" w:hAnsi="Cambria Math" w:cs="Cambria Math"/>
          <w:color w:val="000000"/>
          <w:sz w:val="22"/>
          <w:lang w:eastAsia="it-IT"/>
        </w:rPr>
        <w:t>◻</w:t>
      </w:r>
      <w:r w:rsidRPr="00DD0D3F">
        <w:rPr>
          <w:rFonts w:ascii="Arial" w:eastAsia="Times New Roman" w:hAnsi="Arial" w:cs="Arial"/>
          <w:color w:val="000000"/>
          <w:sz w:val="22"/>
          <w:lang w:eastAsia="it-IT"/>
        </w:rPr>
        <w:t>apprendimenti e attività laboratoriale in piccoli gruppo</w:t>
      </w:r>
    </w:p>
    <w:p w14:paraId="0F96978C" w14:textId="77777777" w:rsidR="00DD0D3F" w:rsidRPr="00DD0D3F" w:rsidRDefault="00DD0D3F" w:rsidP="00DD0D3F">
      <w:pPr>
        <w:spacing w:before="105" w:after="0" w:line="240" w:lineRule="auto"/>
        <w:ind w:left="218" w:right="136"/>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  </w:t>
      </w:r>
      <w:r w:rsidRPr="00DD0D3F">
        <w:rPr>
          <w:rFonts w:ascii="Cambria Math" w:eastAsia="Times New Roman" w:hAnsi="Cambria Math" w:cs="Cambria Math"/>
          <w:color w:val="000000"/>
          <w:sz w:val="22"/>
          <w:lang w:eastAsia="it-IT"/>
        </w:rPr>
        <w:t>◻</w:t>
      </w:r>
      <w:r w:rsidRPr="00DD0D3F">
        <w:rPr>
          <w:rFonts w:ascii="Arial" w:eastAsia="Times New Roman" w:hAnsi="Arial" w:cs="Arial"/>
          <w:color w:val="000000"/>
          <w:sz w:val="22"/>
          <w:lang w:eastAsia="it-IT"/>
        </w:rPr>
        <w:t>attività in coppia</w:t>
      </w:r>
    </w:p>
    <w:p w14:paraId="1F4083B8" w14:textId="77777777" w:rsidR="00DD0D3F" w:rsidRPr="00DD0D3F" w:rsidRDefault="00DD0D3F" w:rsidP="00DD0D3F">
      <w:pPr>
        <w:spacing w:before="105" w:after="0" w:line="240" w:lineRule="auto"/>
        <w:ind w:left="218" w:right="136"/>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  </w:t>
      </w:r>
      <w:r w:rsidRPr="00DD0D3F">
        <w:rPr>
          <w:rFonts w:ascii="Cambria Math" w:eastAsia="Times New Roman" w:hAnsi="Cambria Math" w:cs="Cambria Math"/>
          <w:color w:val="000000"/>
          <w:sz w:val="22"/>
          <w:lang w:eastAsia="it-IT"/>
        </w:rPr>
        <w:t>◻</w:t>
      </w:r>
      <w:r w:rsidRPr="00DD0D3F">
        <w:rPr>
          <w:rFonts w:ascii="Arial" w:eastAsia="Times New Roman" w:hAnsi="Arial" w:cs="Arial"/>
          <w:color w:val="000000"/>
          <w:sz w:val="22"/>
          <w:lang w:eastAsia="it-IT"/>
        </w:rPr>
        <w:t xml:space="preserve"> aiuto tra pari</w:t>
      </w:r>
    </w:p>
    <w:p w14:paraId="0909E39E" w14:textId="77777777" w:rsidR="00DD0D3F" w:rsidRPr="00DD0D3F" w:rsidRDefault="00DD0D3F" w:rsidP="00DD0D3F">
      <w:pPr>
        <w:spacing w:before="108" w:after="0" w:line="240" w:lineRule="auto"/>
        <w:ind w:left="218" w:right="136"/>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  </w:t>
      </w:r>
      <w:r w:rsidRPr="00DD0D3F">
        <w:rPr>
          <w:rFonts w:ascii="Cambria Math" w:eastAsia="Times New Roman" w:hAnsi="Cambria Math" w:cs="Cambria Math"/>
          <w:color w:val="000000"/>
          <w:sz w:val="22"/>
          <w:lang w:eastAsia="it-IT"/>
        </w:rPr>
        <w:t>◻</w:t>
      </w:r>
      <w:r w:rsidRPr="00DD0D3F">
        <w:rPr>
          <w:rFonts w:ascii="Arial" w:eastAsia="Times New Roman" w:hAnsi="Arial" w:cs="Arial"/>
          <w:color w:val="000000"/>
          <w:sz w:val="22"/>
          <w:lang w:eastAsia="it-IT"/>
        </w:rPr>
        <w:t>attività di cooperative learning</w:t>
      </w:r>
    </w:p>
    <w:p w14:paraId="5B6DD999" w14:textId="77777777" w:rsidR="00DD0D3F" w:rsidRPr="00DD0D3F" w:rsidRDefault="00DD0D3F" w:rsidP="00DD0D3F">
      <w:pPr>
        <w:numPr>
          <w:ilvl w:val="0"/>
          <w:numId w:val="26"/>
        </w:numPr>
        <w:spacing w:before="18" w:after="0" w:line="240" w:lineRule="auto"/>
        <w:ind w:left="838"/>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Contestualizzare l’attività didattica</w:t>
      </w:r>
    </w:p>
    <w:p w14:paraId="20419B13" w14:textId="77777777" w:rsidR="00DD0D3F" w:rsidRPr="00DD0D3F" w:rsidRDefault="00DD0D3F" w:rsidP="00DD0D3F">
      <w:pPr>
        <w:numPr>
          <w:ilvl w:val="0"/>
          <w:numId w:val="26"/>
        </w:numPr>
        <w:spacing w:before="108" w:after="0" w:line="240" w:lineRule="auto"/>
        <w:ind w:left="838"/>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Semplificare il linguaggio</w:t>
      </w:r>
    </w:p>
    <w:p w14:paraId="0FE6EF3D" w14:textId="77777777" w:rsidR="00DD0D3F" w:rsidRPr="00DD0D3F" w:rsidRDefault="00DD0D3F" w:rsidP="00DD0D3F">
      <w:pPr>
        <w:numPr>
          <w:ilvl w:val="0"/>
          <w:numId w:val="26"/>
        </w:numPr>
        <w:spacing w:before="105" w:after="0" w:line="240" w:lineRule="auto"/>
        <w:ind w:left="838"/>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Fornire spiegazioni individualizzate</w:t>
      </w:r>
    </w:p>
    <w:p w14:paraId="2974A7A4" w14:textId="77777777" w:rsidR="00DD0D3F" w:rsidRPr="00DD0D3F" w:rsidRDefault="00DD0D3F" w:rsidP="00DD0D3F">
      <w:pPr>
        <w:numPr>
          <w:ilvl w:val="0"/>
          <w:numId w:val="26"/>
        </w:numPr>
        <w:spacing w:before="105" w:after="0" w:line="240" w:lineRule="auto"/>
        <w:ind w:left="838"/>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 xml:space="preserve">Semplificare </w:t>
      </w:r>
      <w:proofErr w:type="gramStart"/>
      <w:r w:rsidRPr="00DD0D3F">
        <w:rPr>
          <w:rFonts w:ascii="Arial" w:eastAsia="Times New Roman" w:hAnsi="Arial" w:cs="Arial"/>
          <w:color w:val="000000"/>
          <w:sz w:val="22"/>
          <w:lang w:eastAsia="it-IT"/>
        </w:rPr>
        <w:t>il  testo</w:t>
      </w:r>
      <w:proofErr w:type="gramEnd"/>
    </w:p>
    <w:p w14:paraId="7B50060E" w14:textId="77777777" w:rsidR="00DD0D3F" w:rsidRPr="00DD0D3F" w:rsidRDefault="00DD0D3F" w:rsidP="00DD0D3F">
      <w:pPr>
        <w:numPr>
          <w:ilvl w:val="0"/>
          <w:numId w:val="26"/>
        </w:numPr>
        <w:spacing w:before="105" w:after="0" w:line="240" w:lineRule="auto"/>
        <w:ind w:left="838" w:right="274"/>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 xml:space="preserve">Fornire conoscenze per le strategie di studio parole chiave, sottolineatura, osservazione delle immagini e del </w:t>
      </w:r>
      <w:proofErr w:type="spellStart"/>
      <w:proofErr w:type="gramStart"/>
      <w:r w:rsidRPr="00DD0D3F">
        <w:rPr>
          <w:rFonts w:ascii="Arial" w:eastAsia="Times New Roman" w:hAnsi="Arial" w:cs="Arial"/>
          <w:color w:val="000000"/>
          <w:sz w:val="22"/>
          <w:lang w:eastAsia="it-IT"/>
        </w:rPr>
        <w:t>titolo,ecc</w:t>
      </w:r>
      <w:proofErr w:type="spellEnd"/>
      <w:r w:rsidRPr="00DD0D3F">
        <w:rPr>
          <w:rFonts w:ascii="Arial" w:eastAsia="Times New Roman" w:hAnsi="Arial" w:cs="Arial"/>
          <w:color w:val="000000"/>
          <w:sz w:val="22"/>
          <w:lang w:eastAsia="it-IT"/>
        </w:rPr>
        <w:t>.</w:t>
      </w:r>
      <w:proofErr w:type="gramEnd"/>
    </w:p>
    <w:p w14:paraId="4805523A" w14:textId="77777777" w:rsidR="00DD0D3F" w:rsidRPr="00DD0D3F" w:rsidRDefault="00DD0D3F" w:rsidP="00DD0D3F">
      <w:pPr>
        <w:numPr>
          <w:ilvl w:val="0"/>
          <w:numId w:val="26"/>
        </w:numPr>
        <w:spacing w:after="0" w:line="240" w:lineRule="auto"/>
        <w:ind w:left="838"/>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Semplificare le consegne</w:t>
      </w:r>
    </w:p>
    <w:p w14:paraId="0F3060C0" w14:textId="77777777" w:rsidR="00DD0D3F" w:rsidRPr="00DD0D3F" w:rsidRDefault="00DD0D3F" w:rsidP="00DD0D3F">
      <w:pPr>
        <w:numPr>
          <w:ilvl w:val="0"/>
          <w:numId w:val="26"/>
        </w:numPr>
        <w:spacing w:before="105" w:after="0" w:line="240" w:lineRule="auto"/>
        <w:ind w:left="838"/>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Rispettare i tempi di assimilazione dei contenuti disciplinari</w:t>
      </w:r>
    </w:p>
    <w:p w14:paraId="4DFC6BE2" w14:textId="77777777" w:rsidR="00DD0D3F" w:rsidRPr="00DD0D3F" w:rsidRDefault="00DD0D3F" w:rsidP="00DD0D3F">
      <w:pPr>
        <w:numPr>
          <w:ilvl w:val="0"/>
          <w:numId w:val="26"/>
        </w:numPr>
        <w:spacing w:before="105" w:after="0" w:line="240" w:lineRule="auto"/>
        <w:ind w:left="838"/>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lastRenderedPageBreak/>
        <w:t>Guidare alla comprensione del testo attraverso semplici domande strutturate</w:t>
      </w:r>
    </w:p>
    <w:p w14:paraId="67C3978A" w14:textId="77777777" w:rsidR="00DD0D3F" w:rsidRPr="00DD0D3F" w:rsidRDefault="00DD0D3F" w:rsidP="00DD0D3F">
      <w:pPr>
        <w:numPr>
          <w:ilvl w:val="0"/>
          <w:numId w:val="26"/>
        </w:numPr>
        <w:spacing w:before="105" w:after="0" w:line="240" w:lineRule="auto"/>
        <w:ind w:left="838"/>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Verificare la comprensione delle indicazioni ricevute per un compito (consegne)</w:t>
      </w:r>
    </w:p>
    <w:p w14:paraId="55996C30" w14:textId="77777777" w:rsidR="00DD0D3F" w:rsidRPr="00DD0D3F" w:rsidRDefault="00DD0D3F" w:rsidP="00DD0D3F">
      <w:pPr>
        <w:numPr>
          <w:ilvl w:val="0"/>
          <w:numId w:val="26"/>
        </w:numPr>
        <w:spacing w:before="105" w:after="0" w:line="240" w:lineRule="auto"/>
        <w:ind w:left="838"/>
        <w:textAlignment w:val="baseline"/>
        <w:rPr>
          <w:rFonts w:ascii="Arial" w:eastAsia="Times New Roman" w:hAnsi="Arial" w:cs="Arial"/>
          <w:color w:val="000000"/>
          <w:sz w:val="22"/>
          <w:lang w:eastAsia="it-IT"/>
        </w:rPr>
      </w:pPr>
      <w:proofErr w:type="gramStart"/>
      <w:r w:rsidRPr="00DD0D3F">
        <w:rPr>
          <w:rFonts w:ascii="Arial" w:eastAsia="Times New Roman" w:hAnsi="Arial" w:cs="Arial"/>
          <w:color w:val="000000"/>
          <w:sz w:val="22"/>
          <w:lang w:eastAsia="it-IT"/>
        </w:rPr>
        <w:t>Concedere  tempi</w:t>
      </w:r>
      <w:proofErr w:type="gramEnd"/>
      <w:r w:rsidRPr="00DD0D3F">
        <w:rPr>
          <w:rFonts w:ascii="Arial" w:eastAsia="Times New Roman" w:hAnsi="Arial" w:cs="Arial"/>
          <w:color w:val="000000"/>
          <w:sz w:val="22"/>
          <w:lang w:eastAsia="it-IT"/>
        </w:rPr>
        <w:t xml:space="preserve"> più lunghi nell’esecuzione di alcuni compiti</w:t>
      </w:r>
    </w:p>
    <w:p w14:paraId="79D84C38" w14:textId="77777777" w:rsidR="00DD0D3F" w:rsidRPr="00DD0D3F" w:rsidRDefault="00DD0D3F" w:rsidP="00DD0D3F">
      <w:pPr>
        <w:numPr>
          <w:ilvl w:val="0"/>
          <w:numId w:val="26"/>
        </w:numPr>
        <w:spacing w:before="108" w:after="0" w:line="240" w:lineRule="auto"/>
        <w:ind w:left="838"/>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Fornire strumenti compensativi</w:t>
      </w:r>
    </w:p>
    <w:p w14:paraId="79F0F7ED" w14:textId="77777777" w:rsidR="00DD0D3F" w:rsidRPr="00DD0D3F" w:rsidRDefault="00DD0D3F" w:rsidP="00DD0D3F">
      <w:pPr>
        <w:numPr>
          <w:ilvl w:val="0"/>
          <w:numId w:val="26"/>
        </w:numPr>
        <w:spacing w:before="105" w:after="0" w:line="240" w:lineRule="auto"/>
        <w:ind w:left="838"/>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Attuare misure dispensative</w:t>
      </w:r>
    </w:p>
    <w:p w14:paraId="2C643B68"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Times New Roman" w:eastAsia="Times New Roman" w:hAnsi="Times New Roman" w:cs="Times New Roman"/>
          <w:szCs w:val="24"/>
          <w:lang w:eastAsia="it-IT"/>
        </w:rPr>
        <w:br/>
      </w:r>
    </w:p>
    <w:p w14:paraId="1C47C572" w14:textId="77777777" w:rsidR="00DD0D3F" w:rsidRPr="00DD0D3F" w:rsidRDefault="00DD0D3F" w:rsidP="00DD0D3F">
      <w:pPr>
        <w:numPr>
          <w:ilvl w:val="0"/>
          <w:numId w:val="27"/>
        </w:numPr>
        <w:spacing w:after="0" w:line="240" w:lineRule="auto"/>
        <w:ind w:left="838"/>
        <w:textAlignment w:val="baseline"/>
        <w:outlineLvl w:val="1"/>
        <w:rPr>
          <w:rFonts w:ascii="Arial" w:eastAsia="Times New Roman" w:hAnsi="Arial" w:cs="Arial"/>
          <w:b/>
          <w:bCs/>
          <w:color w:val="000000"/>
          <w:sz w:val="36"/>
          <w:szCs w:val="36"/>
          <w:lang w:eastAsia="it-IT"/>
        </w:rPr>
      </w:pPr>
      <w:r w:rsidRPr="00DD0D3F">
        <w:rPr>
          <w:rFonts w:ascii="Arial" w:eastAsia="Times New Roman" w:hAnsi="Arial" w:cs="Arial"/>
          <w:b/>
          <w:bCs/>
          <w:color w:val="000000"/>
          <w:sz w:val="22"/>
          <w:lang w:eastAsia="it-IT"/>
        </w:rPr>
        <w:t> GRIGLIA STRUMENTI COMPENSATIVI</w:t>
      </w:r>
    </w:p>
    <w:p w14:paraId="086E76E4"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Times New Roman" w:eastAsia="Times New Roman" w:hAnsi="Times New Roman" w:cs="Times New Roman"/>
          <w:szCs w:val="24"/>
          <w:lang w:eastAsia="it-IT"/>
        </w:rPr>
        <w:br/>
      </w:r>
    </w:p>
    <w:p w14:paraId="10D3BF74" w14:textId="77777777" w:rsidR="00DD0D3F" w:rsidRPr="00DD0D3F" w:rsidRDefault="00DD0D3F" w:rsidP="00DD0D3F">
      <w:pPr>
        <w:numPr>
          <w:ilvl w:val="0"/>
          <w:numId w:val="28"/>
        </w:numPr>
        <w:spacing w:before="72" w:after="0" w:line="240" w:lineRule="auto"/>
        <w:ind w:left="468"/>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supporti informatici</w:t>
      </w:r>
    </w:p>
    <w:p w14:paraId="26648894"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Times New Roman" w:eastAsia="Times New Roman" w:hAnsi="Times New Roman" w:cs="Times New Roman"/>
          <w:szCs w:val="24"/>
          <w:lang w:eastAsia="it-IT"/>
        </w:rPr>
        <w:br/>
      </w:r>
    </w:p>
    <w:p w14:paraId="79D85B85" w14:textId="77777777" w:rsidR="00DD0D3F" w:rsidRPr="00DD0D3F" w:rsidRDefault="00DD0D3F" w:rsidP="00DD0D3F">
      <w:pPr>
        <w:numPr>
          <w:ilvl w:val="0"/>
          <w:numId w:val="29"/>
        </w:numPr>
        <w:spacing w:after="0" w:line="240" w:lineRule="auto"/>
        <w:ind w:left="468"/>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LIM</w:t>
      </w:r>
    </w:p>
    <w:p w14:paraId="7C3C01A3"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Times New Roman" w:eastAsia="Times New Roman" w:hAnsi="Times New Roman" w:cs="Times New Roman"/>
          <w:szCs w:val="24"/>
          <w:lang w:eastAsia="it-IT"/>
        </w:rPr>
        <w:br/>
      </w:r>
    </w:p>
    <w:p w14:paraId="2517C207" w14:textId="77777777" w:rsidR="00DD0D3F" w:rsidRPr="00DD0D3F" w:rsidRDefault="00DD0D3F" w:rsidP="00DD0D3F">
      <w:pPr>
        <w:numPr>
          <w:ilvl w:val="0"/>
          <w:numId w:val="30"/>
        </w:numPr>
        <w:spacing w:after="0" w:line="240" w:lineRule="auto"/>
        <w:ind w:left="468"/>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testi di studio alternativi</w:t>
      </w:r>
    </w:p>
    <w:p w14:paraId="1B7B4B1B"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Times New Roman" w:eastAsia="Times New Roman" w:hAnsi="Times New Roman" w:cs="Times New Roman"/>
          <w:szCs w:val="24"/>
          <w:lang w:eastAsia="it-IT"/>
        </w:rPr>
        <w:br/>
      </w:r>
    </w:p>
    <w:p w14:paraId="63FD0600" w14:textId="77777777" w:rsidR="00DD0D3F" w:rsidRPr="00DD0D3F" w:rsidRDefault="00DD0D3F" w:rsidP="00DD0D3F">
      <w:pPr>
        <w:numPr>
          <w:ilvl w:val="0"/>
          <w:numId w:val="31"/>
        </w:numPr>
        <w:spacing w:after="0" w:line="240" w:lineRule="auto"/>
        <w:ind w:left="468"/>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testi semplificati</w:t>
      </w:r>
    </w:p>
    <w:p w14:paraId="7CDC1ADE"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Times New Roman" w:eastAsia="Times New Roman" w:hAnsi="Times New Roman" w:cs="Times New Roman"/>
          <w:szCs w:val="24"/>
          <w:lang w:eastAsia="it-IT"/>
        </w:rPr>
        <w:br/>
      </w:r>
    </w:p>
    <w:p w14:paraId="22FFB3EE" w14:textId="77777777" w:rsidR="00DD0D3F" w:rsidRPr="00DD0D3F" w:rsidRDefault="00DD0D3F" w:rsidP="00DD0D3F">
      <w:pPr>
        <w:numPr>
          <w:ilvl w:val="0"/>
          <w:numId w:val="32"/>
        </w:numPr>
        <w:spacing w:after="0" w:line="240" w:lineRule="auto"/>
        <w:ind w:left="468"/>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testi facilitati ad alta comprensibilità</w:t>
      </w:r>
    </w:p>
    <w:p w14:paraId="46A67FE9"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Times New Roman" w:eastAsia="Times New Roman" w:hAnsi="Times New Roman" w:cs="Times New Roman"/>
          <w:szCs w:val="24"/>
          <w:lang w:eastAsia="it-IT"/>
        </w:rPr>
        <w:br/>
      </w:r>
    </w:p>
    <w:p w14:paraId="7C85EE4C" w14:textId="77777777" w:rsidR="00DD0D3F" w:rsidRPr="00DD0D3F" w:rsidRDefault="00DD0D3F" w:rsidP="00DD0D3F">
      <w:pPr>
        <w:numPr>
          <w:ilvl w:val="0"/>
          <w:numId w:val="33"/>
        </w:numPr>
        <w:spacing w:after="0" w:line="240" w:lineRule="auto"/>
        <w:ind w:left="468"/>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testi ridotti</w:t>
      </w:r>
    </w:p>
    <w:p w14:paraId="3913E5F3"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Times New Roman" w:eastAsia="Times New Roman" w:hAnsi="Times New Roman" w:cs="Times New Roman"/>
          <w:szCs w:val="24"/>
          <w:lang w:eastAsia="it-IT"/>
        </w:rPr>
        <w:br/>
      </w:r>
    </w:p>
    <w:p w14:paraId="4B697D5C" w14:textId="77777777" w:rsidR="00DD0D3F" w:rsidRPr="00DD0D3F" w:rsidRDefault="00DD0D3F" w:rsidP="00DD0D3F">
      <w:pPr>
        <w:numPr>
          <w:ilvl w:val="0"/>
          <w:numId w:val="34"/>
        </w:numPr>
        <w:spacing w:after="0" w:line="240" w:lineRule="auto"/>
        <w:ind w:left="468"/>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mappe concettuali</w:t>
      </w:r>
    </w:p>
    <w:p w14:paraId="28FB0359"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Times New Roman" w:eastAsia="Times New Roman" w:hAnsi="Times New Roman" w:cs="Times New Roman"/>
          <w:szCs w:val="24"/>
          <w:lang w:eastAsia="it-IT"/>
        </w:rPr>
        <w:br/>
      </w:r>
    </w:p>
    <w:p w14:paraId="40BC2767" w14:textId="77777777" w:rsidR="00DD0D3F" w:rsidRPr="00DD0D3F" w:rsidRDefault="00DD0D3F" w:rsidP="00DD0D3F">
      <w:pPr>
        <w:numPr>
          <w:ilvl w:val="0"/>
          <w:numId w:val="35"/>
        </w:numPr>
        <w:spacing w:after="0" w:line="240" w:lineRule="auto"/>
        <w:ind w:left="468"/>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schemi </w:t>
      </w:r>
    </w:p>
    <w:p w14:paraId="0D406B7E"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Times New Roman" w:eastAsia="Times New Roman" w:hAnsi="Times New Roman" w:cs="Times New Roman"/>
          <w:szCs w:val="24"/>
          <w:lang w:eastAsia="it-IT"/>
        </w:rPr>
        <w:br/>
      </w:r>
    </w:p>
    <w:p w14:paraId="7B6888C7" w14:textId="77777777" w:rsidR="00DD0D3F" w:rsidRPr="00DD0D3F" w:rsidRDefault="00DD0D3F" w:rsidP="00DD0D3F">
      <w:pPr>
        <w:numPr>
          <w:ilvl w:val="0"/>
          <w:numId w:val="36"/>
        </w:numPr>
        <w:spacing w:after="0" w:line="240" w:lineRule="auto"/>
        <w:ind w:left="468"/>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tabelle</w:t>
      </w:r>
    </w:p>
    <w:p w14:paraId="7454297C"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Times New Roman" w:eastAsia="Times New Roman" w:hAnsi="Times New Roman" w:cs="Times New Roman"/>
          <w:szCs w:val="24"/>
          <w:lang w:eastAsia="it-IT"/>
        </w:rPr>
        <w:br/>
      </w:r>
    </w:p>
    <w:p w14:paraId="5BC8692A" w14:textId="77777777" w:rsidR="00DD0D3F" w:rsidRPr="00DD0D3F" w:rsidRDefault="00DD0D3F" w:rsidP="00DD0D3F">
      <w:pPr>
        <w:numPr>
          <w:ilvl w:val="0"/>
          <w:numId w:val="37"/>
        </w:numPr>
        <w:spacing w:after="0" w:line="240" w:lineRule="auto"/>
        <w:ind w:left="468"/>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dizionario</w:t>
      </w:r>
    </w:p>
    <w:p w14:paraId="3277587C" w14:textId="77777777" w:rsidR="00DD0D3F" w:rsidRPr="00DD0D3F" w:rsidRDefault="00DD0D3F" w:rsidP="00DD0D3F">
      <w:pPr>
        <w:spacing w:before="72" w:after="0" w:line="480" w:lineRule="auto"/>
        <w:ind w:left="108" w:right="3427"/>
        <w:rPr>
          <w:rFonts w:ascii="Times New Roman" w:eastAsia="Times New Roman" w:hAnsi="Times New Roman" w:cs="Times New Roman"/>
          <w:szCs w:val="24"/>
          <w:lang w:eastAsia="it-IT"/>
        </w:rPr>
      </w:pPr>
      <w:r w:rsidRPr="00DD0D3F">
        <w:rPr>
          <w:rFonts w:ascii="Courier New" w:eastAsia="Times New Roman" w:hAnsi="Courier New" w:cs="Courier New"/>
          <w:color w:val="000000"/>
          <w:sz w:val="22"/>
          <w:lang w:eastAsia="it-IT"/>
        </w:rPr>
        <w:t>o</w:t>
      </w:r>
      <w:r w:rsidRPr="00DD0D3F">
        <w:rPr>
          <w:rFonts w:ascii="Courier New" w:eastAsia="Times New Roman" w:hAnsi="Courier New" w:cs="Courier New"/>
          <w:color w:val="000000"/>
          <w:sz w:val="22"/>
          <w:lang w:eastAsia="it-IT"/>
        </w:rPr>
        <w:tab/>
      </w:r>
      <w:r w:rsidRPr="00DD0D3F">
        <w:rPr>
          <w:rFonts w:ascii="Arial" w:eastAsia="Times New Roman" w:hAnsi="Arial" w:cs="Arial"/>
          <w:color w:val="000000"/>
          <w:sz w:val="22"/>
          <w:lang w:eastAsia="it-IT"/>
        </w:rPr>
        <w:t>calcolatrice </w:t>
      </w:r>
    </w:p>
    <w:p w14:paraId="278A59ED" w14:textId="77777777" w:rsidR="00DD0D3F" w:rsidRPr="00DD0D3F" w:rsidRDefault="00DD0D3F" w:rsidP="00DD0D3F">
      <w:pPr>
        <w:numPr>
          <w:ilvl w:val="0"/>
          <w:numId w:val="38"/>
        </w:numPr>
        <w:spacing w:after="0" w:line="240" w:lineRule="auto"/>
        <w:ind w:left="468" w:right="357"/>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uso di linguaggi non verbali (</w:t>
      </w:r>
      <w:proofErr w:type="spellStart"/>
      <w:proofErr w:type="gramStart"/>
      <w:r w:rsidRPr="00DD0D3F">
        <w:rPr>
          <w:rFonts w:ascii="Arial" w:eastAsia="Times New Roman" w:hAnsi="Arial" w:cs="Arial"/>
          <w:color w:val="000000"/>
          <w:sz w:val="22"/>
          <w:lang w:eastAsia="it-IT"/>
        </w:rPr>
        <w:t>foto,immagini</w:t>
      </w:r>
      <w:proofErr w:type="spellEnd"/>
      <w:proofErr w:type="gramEnd"/>
      <w:r w:rsidRPr="00DD0D3F">
        <w:rPr>
          <w:rFonts w:ascii="Arial" w:eastAsia="Times New Roman" w:hAnsi="Arial" w:cs="Arial"/>
          <w:color w:val="000000"/>
          <w:sz w:val="22"/>
          <w:lang w:eastAsia="it-IT"/>
        </w:rPr>
        <w:t>, video, grafici, schemi, cartine,…)</w:t>
      </w:r>
    </w:p>
    <w:p w14:paraId="01A89A84" w14:textId="77777777" w:rsidR="00DD0D3F" w:rsidRPr="00DD0D3F" w:rsidRDefault="00DD0D3F" w:rsidP="00DD0D3F">
      <w:pPr>
        <w:spacing w:after="0" w:line="240" w:lineRule="auto"/>
        <w:rPr>
          <w:rFonts w:ascii="Times New Roman" w:eastAsia="Times New Roman" w:hAnsi="Times New Roman" w:cs="Times New Roman"/>
          <w:szCs w:val="24"/>
          <w:lang w:eastAsia="it-IT"/>
        </w:rPr>
      </w:pPr>
    </w:p>
    <w:p w14:paraId="3C3C5D05" w14:textId="77777777" w:rsidR="00DD0D3F" w:rsidRPr="00DD0D3F" w:rsidRDefault="00DD0D3F" w:rsidP="00DD0D3F">
      <w:pPr>
        <w:spacing w:after="0" w:line="240" w:lineRule="auto"/>
        <w:ind w:left="108"/>
        <w:rPr>
          <w:rFonts w:ascii="Times New Roman" w:eastAsia="Times New Roman" w:hAnsi="Times New Roman" w:cs="Times New Roman"/>
          <w:szCs w:val="24"/>
          <w:lang w:eastAsia="it-IT"/>
        </w:rPr>
      </w:pPr>
      <w:r w:rsidRPr="00DD0D3F">
        <w:rPr>
          <w:rFonts w:ascii="Courier New" w:eastAsia="Times New Roman" w:hAnsi="Courier New" w:cs="Courier New"/>
          <w:color w:val="000000"/>
          <w:sz w:val="22"/>
          <w:lang w:eastAsia="it-IT"/>
        </w:rPr>
        <w:t>o</w:t>
      </w:r>
      <w:r w:rsidRPr="00DD0D3F">
        <w:rPr>
          <w:rFonts w:ascii="Courier New" w:eastAsia="Times New Roman" w:hAnsi="Courier New" w:cs="Courier New"/>
          <w:color w:val="000000"/>
          <w:sz w:val="22"/>
          <w:lang w:eastAsia="it-IT"/>
        </w:rPr>
        <w:tab/>
      </w:r>
      <w:r w:rsidRPr="00DD0D3F">
        <w:rPr>
          <w:rFonts w:ascii="Arial" w:eastAsia="Times New Roman" w:hAnsi="Arial" w:cs="Arial"/>
          <w:color w:val="000000"/>
          <w:sz w:val="22"/>
          <w:lang w:eastAsia="it-IT"/>
        </w:rPr>
        <w:t>altro………………….</w:t>
      </w:r>
    </w:p>
    <w:p w14:paraId="72C962F4" w14:textId="77777777" w:rsidR="00DD0D3F" w:rsidRPr="00DD0D3F" w:rsidRDefault="00DD0D3F" w:rsidP="00DD0D3F">
      <w:pPr>
        <w:spacing w:after="240" w:line="240" w:lineRule="auto"/>
        <w:rPr>
          <w:rFonts w:ascii="Times New Roman" w:eastAsia="Times New Roman" w:hAnsi="Times New Roman" w:cs="Times New Roman"/>
          <w:szCs w:val="24"/>
          <w:lang w:eastAsia="it-IT"/>
        </w:rPr>
      </w:pPr>
      <w:r w:rsidRPr="00DD0D3F">
        <w:rPr>
          <w:rFonts w:ascii="Times New Roman" w:eastAsia="Times New Roman" w:hAnsi="Times New Roman" w:cs="Times New Roman"/>
          <w:szCs w:val="24"/>
          <w:lang w:eastAsia="it-IT"/>
        </w:rPr>
        <w:br/>
      </w:r>
      <w:r w:rsidRPr="00DD0D3F">
        <w:rPr>
          <w:rFonts w:ascii="Times New Roman" w:eastAsia="Times New Roman" w:hAnsi="Times New Roman" w:cs="Times New Roman"/>
          <w:szCs w:val="24"/>
          <w:lang w:eastAsia="it-IT"/>
        </w:rPr>
        <w:br/>
      </w:r>
    </w:p>
    <w:tbl>
      <w:tblPr>
        <w:tblW w:w="0" w:type="auto"/>
        <w:tblCellMar>
          <w:top w:w="15" w:type="dxa"/>
          <w:left w:w="15" w:type="dxa"/>
          <w:bottom w:w="15" w:type="dxa"/>
          <w:right w:w="15" w:type="dxa"/>
        </w:tblCellMar>
        <w:tblLook w:val="04A0" w:firstRow="1" w:lastRow="0" w:firstColumn="1" w:lastColumn="0" w:noHBand="0" w:noVBand="1"/>
      </w:tblPr>
      <w:tblGrid>
        <w:gridCol w:w="7270"/>
      </w:tblGrid>
      <w:tr w:rsidR="00DD0D3F" w:rsidRPr="00DD0D3F" w14:paraId="41F27EA2" w14:textId="77777777" w:rsidTr="00DD0D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E623A7" w14:textId="77777777" w:rsidR="00DD0D3F" w:rsidRPr="00DD0D3F" w:rsidRDefault="00DD0D3F" w:rsidP="00DD0D3F">
            <w:pPr>
              <w:spacing w:after="0" w:line="240" w:lineRule="auto"/>
              <w:rPr>
                <w:rFonts w:ascii="Times New Roman" w:eastAsia="Times New Roman" w:hAnsi="Times New Roman" w:cs="Times New Roman"/>
                <w:szCs w:val="24"/>
                <w:lang w:eastAsia="it-IT"/>
              </w:rPr>
            </w:pPr>
            <w:r w:rsidRPr="00DD0D3F">
              <w:rPr>
                <w:rFonts w:ascii="Arial" w:eastAsia="Times New Roman" w:hAnsi="Arial" w:cs="Arial"/>
                <w:b/>
                <w:bCs/>
                <w:color w:val="000000"/>
                <w:szCs w:val="24"/>
                <w:lang w:eastAsia="it-IT"/>
              </w:rPr>
              <w:t>7 . VERIFICA (attenzione ai contenuti piuttosto che alla forma)</w:t>
            </w:r>
          </w:p>
        </w:tc>
      </w:tr>
    </w:tbl>
    <w:p w14:paraId="0EF0D2D7" w14:textId="77777777" w:rsidR="00DD0D3F" w:rsidRPr="00DD0D3F" w:rsidRDefault="00DD0D3F" w:rsidP="00DD0D3F">
      <w:pPr>
        <w:spacing w:after="0" w:line="240" w:lineRule="auto"/>
        <w:ind w:left="360"/>
        <w:rPr>
          <w:rFonts w:ascii="Times New Roman" w:eastAsia="Times New Roman" w:hAnsi="Times New Roman" w:cs="Times New Roman"/>
          <w:szCs w:val="24"/>
          <w:lang w:eastAsia="it-IT"/>
        </w:rPr>
      </w:pPr>
      <w:r w:rsidRPr="00DD0D3F">
        <w:rPr>
          <w:rFonts w:ascii="Times New Roman" w:eastAsia="Times New Roman" w:hAnsi="Times New Roman" w:cs="Times New Roman"/>
          <w:color w:val="000000"/>
          <w:sz w:val="20"/>
          <w:szCs w:val="20"/>
          <w:lang w:eastAsia="it-IT"/>
        </w:rPr>
        <w:t> </w:t>
      </w:r>
    </w:p>
    <w:p w14:paraId="47D5283E" w14:textId="77777777" w:rsidR="00DD0D3F" w:rsidRPr="00DD0D3F" w:rsidRDefault="00DD0D3F" w:rsidP="00DD0D3F">
      <w:pPr>
        <w:numPr>
          <w:ilvl w:val="0"/>
          <w:numId w:val="39"/>
        </w:numPr>
        <w:spacing w:before="109" w:after="0" w:line="240" w:lineRule="auto"/>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   interrogazioni programmate</w:t>
      </w:r>
    </w:p>
    <w:p w14:paraId="5775BDD2" w14:textId="77777777" w:rsidR="00DD0D3F" w:rsidRPr="00DD0D3F" w:rsidRDefault="00DD0D3F" w:rsidP="00DD0D3F">
      <w:pPr>
        <w:numPr>
          <w:ilvl w:val="0"/>
          <w:numId w:val="39"/>
        </w:numPr>
        <w:spacing w:before="61" w:after="0" w:line="240" w:lineRule="auto"/>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lastRenderedPageBreak/>
        <w:t>personalizzazione delle prove (parzialmente o completamente differenziate)</w:t>
      </w:r>
    </w:p>
    <w:p w14:paraId="5AFFFF53" w14:textId="77777777" w:rsidR="00DD0D3F" w:rsidRPr="00DD0D3F" w:rsidRDefault="00DD0D3F" w:rsidP="00DD0D3F">
      <w:pPr>
        <w:numPr>
          <w:ilvl w:val="0"/>
          <w:numId w:val="40"/>
        </w:numPr>
        <w:spacing w:before="30" w:after="0" w:line="240" w:lineRule="auto"/>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riduzione di richieste e/o tempi più lunghi per lo svolgimento di compiti scritti</w:t>
      </w:r>
    </w:p>
    <w:p w14:paraId="29F2EB6B" w14:textId="77777777" w:rsidR="00DD0D3F" w:rsidRPr="00DD0D3F" w:rsidRDefault="00DD0D3F" w:rsidP="00DD0D3F">
      <w:pPr>
        <w:numPr>
          <w:ilvl w:val="0"/>
          <w:numId w:val="40"/>
        </w:numPr>
        <w:spacing w:before="106" w:after="0" w:line="240" w:lineRule="auto"/>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prove orali in compensazione di prove scritte</w:t>
      </w:r>
    </w:p>
    <w:p w14:paraId="673E40A9" w14:textId="77777777" w:rsidR="00DD0D3F" w:rsidRPr="00DD0D3F" w:rsidRDefault="00DD0D3F" w:rsidP="00DD0D3F">
      <w:pPr>
        <w:spacing w:before="106" w:after="0" w:line="240" w:lineRule="auto"/>
        <w:ind w:left="218" w:right="136"/>
        <w:rPr>
          <w:rFonts w:ascii="Times New Roman" w:eastAsia="Times New Roman" w:hAnsi="Times New Roman" w:cs="Times New Roman"/>
          <w:szCs w:val="24"/>
          <w:lang w:eastAsia="it-IT"/>
        </w:rPr>
      </w:pPr>
      <w:r w:rsidRPr="00DD0D3F">
        <w:rPr>
          <w:rFonts w:ascii="Arial" w:eastAsia="Times New Roman" w:hAnsi="Arial" w:cs="Arial"/>
          <w:color w:val="000000"/>
          <w:sz w:val="22"/>
          <w:lang w:eastAsia="it-IT"/>
        </w:rPr>
        <w:t>altro: ………………………………………………………………………………….</w:t>
      </w:r>
    </w:p>
    <w:p w14:paraId="5A437699" w14:textId="77777777" w:rsidR="00DD0D3F" w:rsidRPr="00DD0D3F" w:rsidRDefault="00DD0D3F" w:rsidP="00DD0D3F">
      <w:pPr>
        <w:spacing w:after="240" w:line="240" w:lineRule="auto"/>
        <w:rPr>
          <w:rFonts w:ascii="Times New Roman" w:eastAsia="Times New Roman" w:hAnsi="Times New Roman" w:cs="Times New Roman"/>
          <w:szCs w:val="24"/>
          <w:lang w:eastAsia="it-IT"/>
        </w:rPr>
      </w:pPr>
      <w:r w:rsidRPr="00DD0D3F">
        <w:rPr>
          <w:rFonts w:ascii="Times New Roman" w:eastAsia="Times New Roman" w:hAnsi="Times New Roman" w:cs="Times New Roman"/>
          <w:szCs w:val="24"/>
          <w:lang w:eastAsia="it-IT"/>
        </w:rPr>
        <w:br/>
      </w:r>
    </w:p>
    <w:p w14:paraId="6929B84D" w14:textId="77777777" w:rsidR="00DD0D3F" w:rsidRPr="00DD0D3F" w:rsidRDefault="00DD0D3F" w:rsidP="00DD0D3F">
      <w:pPr>
        <w:spacing w:before="72" w:after="0" w:line="240" w:lineRule="auto"/>
        <w:ind w:left="218" w:right="136"/>
        <w:outlineLvl w:val="1"/>
        <w:rPr>
          <w:rFonts w:ascii="Times New Roman" w:eastAsia="Times New Roman" w:hAnsi="Times New Roman" w:cs="Times New Roman"/>
          <w:b/>
          <w:bCs/>
          <w:sz w:val="36"/>
          <w:szCs w:val="36"/>
          <w:lang w:eastAsia="it-IT"/>
        </w:rPr>
      </w:pPr>
      <w:r w:rsidRPr="00DD0D3F">
        <w:rPr>
          <w:rFonts w:ascii="Arial" w:eastAsia="Times New Roman" w:hAnsi="Arial" w:cs="Arial"/>
          <w:color w:val="000000"/>
          <w:sz w:val="22"/>
          <w:lang w:eastAsia="it-IT"/>
        </w:rPr>
        <w:t>La valutazione per ogni singola disciplina e quella finale di ammissione alla classe successiva sarà coerente con quanto delineato nel   PDP e terrà conto</w:t>
      </w:r>
    </w:p>
    <w:p w14:paraId="00905152" w14:textId="77777777" w:rsidR="00DD0D3F" w:rsidRPr="00DD0D3F" w:rsidRDefault="00DD0D3F" w:rsidP="00DD0D3F">
      <w:pPr>
        <w:spacing w:before="72" w:after="0" w:line="240" w:lineRule="auto"/>
        <w:ind w:left="218" w:right="136"/>
        <w:outlineLvl w:val="1"/>
        <w:rPr>
          <w:rFonts w:ascii="Times New Roman" w:eastAsia="Times New Roman" w:hAnsi="Times New Roman" w:cs="Times New Roman"/>
          <w:b/>
          <w:bCs/>
          <w:sz w:val="36"/>
          <w:szCs w:val="36"/>
          <w:lang w:eastAsia="it-IT"/>
        </w:rPr>
      </w:pPr>
      <w:r w:rsidRPr="00DD0D3F">
        <w:rPr>
          <w:rFonts w:ascii="Arial" w:eastAsia="Times New Roman" w:hAnsi="Arial" w:cs="Arial"/>
          <w:b/>
          <w:bCs/>
          <w:color w:val="000000"/>
          <w:sz w:val="22"/>
          <w:lang w:eastAsia="it-IT"/>
        </w:rPr>
        <w:t> </w:t>
      </w:r>
    </w:p>
    <w:p w14:paraId="3B8C671E" w14:textId="77777777" w:rsidR="00DD0D3F" w:rsidRPr="00DD0D3F" w:rsidRDefault="00DD0D3F" w:rsidP="00DD0D3F">
      <w:pPr>
        <w:numPr>
          <w:ilvl w:val="0"/>
          <w:numId w:val="41"/>
        </w:numPr>
        <w:spacing w:after="0" w:line="240" w:lineRule="auto"/>
        <w:ind w:left="998"/>
        <w:textAlignment w:val="baseline"/>
        <w:rPr>
          <w:rFonts w:ascii="Arial" w:eastAsia="Times New Roman" w:hAnsi="Arial" w:cs="Arial"/>
          <w:color w:val="000000"/>
          <w:sz w:val="22"/>
          <w:lang w:eastAsia="it-IT"/>
        </w:rPr>
      </w:pPr>
      <w:proofErr w:type="gramStart"/>
      <w:r w:rsidRPr="00DD0D3F">
        <w:rPr>
          <w:rFonts w:ascii="Arial" w:eastAsia="Times New Roman" w:hAnsi="Arial" w:cs="Arial"/>
          <w:color w:val="000000"/>
          <w:sz w:val="22"/>
          <w:lang w:eastAsia="it-IT"/>
        </w:rPr>
        <w:t>del  PDP</w:t>
      </w:r>
      <w:proofErr w:type="gramEnd"/>
      <w:r w:rsidRPr="00DD0D3F">
        <w:rPr>
          <w:rFonts w:ascii="Arial" w:eastAsia="Times New Roman" w:hAnsi="Arial" w:cs="Arial"/>
          <w:color w:val="000000"/>
          <w:sz w:val="22"/>
          <w:lang w:eastAsia="it-IT"/>
        </w:rPr>
        <w:t>  e  degli  obiettivi disciplinari indicati e raggiunti</w:t>
      </w:r>
    </w:p>
    <w:p w14:paraId="145CC9D0" w14:textId="77777777" w:rsidR="00DD0D3F" w:rsidRPr="00DD0D3F" w:rsidRDefault="00DD0D3F" w:rsidP="00DD0D3F">
      <w:pPr>
        <w:numPr>
          <w:ilvl w:val="0"/>
          <w:numId w:val="41"/>
        </w:numPr>
        <w:spacing w:after="0" w:line="240" w:lineRule="auto"/>
        <w:ind w:left="998"/>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delle attività integrative seguite dall’alunno</w:t>
      </w:r>
    </w:p>
    <w:p w14:paraId="46B6DC52" w14:textId="77777777" w:rsidR="00DD0D3F" w:rsidRPr="00DD0D3F" w:rsidRDefault="00DD0D3F" w:rsidP="00DD0D3F">
      <w:pPr>
        <w:numPr>
          <w:ilvl w:val="0"/>
          <w:numId w:val="41"/>
        </w:numPr>
        <w:spacing w:after="0" w:line="240" w:lineRule="auto"/>
        <w:ind w:left="998"/>
        <w:textAlignment w:val="baseline"/>
        <w:rPr>
          <w:rFonts w:ascii="Arial" w:eastAsia="Times New Roman" w:hAnsi="Arial" w:cs="Arial"/>
          <w:color w:val="000000"/>
          <w:sz w:val="22"/>
          <w:lang w:eastAsia="it-IT"/>
        </w:rPr>
      </w:pPr>
      <w:proofErr w:type="gramStart"/>
      <w:r w:rsidRPr="00DD0D3F">
        <w:rPr>
          <w:rFonts w:ascii="Arial" w:eastAsia="Times New Roman" w:hAnsi="Arial" w:cs="Arial"/>
          <w:color w:val="000000"/>
          <w:sz w:val="22"/>
          <w:lang w:eastAsia="it-IT"/>
        </w:rPr>
        <w:t>della  motivazione</w:t>
      </w:r>
      <w:proofErr w:type="gramEnd"/>
    </w:p>
    <w:p w14:paraId="702F129F" w14:textId="77777777" w:rsidR="00DD0D3F" w:rsidRPr="00DD0D3F" w:rsidRDefault="00DD0D3F" w:rsidP="00DD0D3F">
      <w:pPr>
        <w:numPr>
          <w:ilvl w:val="0"/>
          <w:numId w:val="41"/>
        </w:numPr>
        <w:spacing w:after="0" w:line="240" w:lineRule="auto"/>
        <w:ind w:left="998"/>
        <w:textAlignment w:val="baseline"/>
        <w:rPr>
          <w:rFonts w:ascii="Arial" w:eastAsia="Times New Roman" w:hAnsi="Arial" w:cs="Arial"/>
          <w:color w:val="000000"/>
          <w:sz w:val="22"/>
          <w:lang w:eastAsia="it-IT"/>
        </w:rPr>
      </w:pPr>
      <w:proofErr w:type="gramStart"/>
      <w:r w:rsidRPr="00DD0D3F">
        <w:rPr>
          <w:rFonts w:ascii="Arial" w:eastAsia="Times New Roman" w:hAnsi="Arial" w:cs="Arial"/>
          <w:color w:val="000000"/>
          <w:sz w:val="22"/>
          <w:lang w:eastAsia="it-IT"/>
        </w:rPr>
        <w:t>dell’ impegno</w:t>
      </w:r>
      <w:proofErr w:type="gramEnd"/>
    </w:p>
    <w:p w14:paraId="58EA5FFC" w14:textId="77777777" w:rsidR="00DD0D3F" w:rsidRPr="00DD0D3F" w:rsidRDefault="00DD0D3F" w:rsidP="00DD0D3F">
      <w:pPr>
        <w:numPr>
          <w:ilvl w:val="0"/>
          <w:numId w:val="41"/>
        </w:numPr>
        <w:spacing w:after="0" w:line="240" w:lineRule="auto"/>
        <w:ind w:left="998"/>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dei progressi in italiano l2</w:t>
      </w:r>
    </w:p>
    <w:p w14:paraId="32713B10" w14:textId="77777777" w:rsidR="00DD0D3F" w:rsidRPr="00DD0D3F" w:rsidRDefault="00DD0D3F" w:rsidP="00DD0D3F">
      <w:pPr>
        <w:numPr>
          <w:ilvl w:val="0"/>
          <w:numId w:val="41"/>
        </w:numPr>
        <w:spacing w:after="0" w:line="240" w:lineRule="auto"/>
        <w:ind w:left="998"/>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dei   progressi nelle discipline</w:t>
      </w:r>
    </w:p>
    <w:p w14:paraId="3CF39999" w14:textId="77777777" w:rsidR="00DD0D3F" w:rsidRPr="00DD0D3F" w:rsidRDefault="00DD0D3F" w:rsidP="00DD0D3F">
      <w:pPr>
        <w:numPr>
          <w:ilvl w:val="0"/>
          <w:numId w:val="41"/>
        </w:numPr>
        <w:spacing w:after="0" w:line="240" w:lineRule="auto"/>
        <w:ind w:left="998"/>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 xml:space="preserve">delle   potenzialità </w:t>
      </w:r>
      <w:proofErr w:type="gramStart"/>
      <w:r w:rsidRPr="00DD0D3F">
        <w:rPr>
          <w:rFonts w:ascii="Arial" w:eastAsia="Times New Roman" w:hAnsi="Arial" w:cs="Arial"/>
          <w:color w:val="000000"/>
          <w:sz w:val="22"/>
          <w:lang w:eastAsia="it-IT"/>
        </w:rPr>
        <w:t>dell’ alunno</w:t>
      </w:r>
      <w:proofErr w:type="gramEnd"/>
    </w:p>
    <w:p w14:paraId="685852AE" w14:textId="77777777" w:rsidR="00DD0D3F" w:rsidRPr="00DD0D3F" w:rsidRDefault="00DD0D3F" w:rsidP="00DD0D3F">
      <w:pPr>
        <w:numPr>
          <w:ilvl w:val="0"/>
          <w:numId w:val="41"/>
        </w:numPr>
        <w:spacing w:after="0" w:line="240" w:lineRule="auto"/>
        <w:ind w:left="998"/>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delle   competenze acquisite</w:t>
      </w:r>
    </w:p>
    <w:p w14:paraId="1F68BDB9" w14:textId="77777777" w:rsidR="00DD0D3F" w:rsidRPr="00DD0D3F" w:rsidRDefault="00DD0D3F" w:rsidP="00DD0D3F">
      <w:pPr>
        <w:numPr>
          <w:ilvl w:val="0"/>
          <w:numId w:val="41"/>
        </w:numPr>
        <w:spacing w:after="0" w:line="240" w:lineRule="auto"/>
        <w:ind w:left="998"/>
        <w:textAlignment w:val="baseline"/>
        <w:rPr>
          <w:rFonts w:ascii="Arial" w:eastAsia="Times New Roman" w:hAnsi="Arial" w:cs="Arial"/>
          <w:color w:val="000000"/>
          <w:sz w:val="22"/>
          <w:lang w:eastAsia="it-IT"/>
        </w:rPr>
      </w:pPr>
      <w:r w:rsidRPr="00DD0D3F">
        <w:rPr>
          <w:rFonts w:ascii="Arial" w:eastAsia="Times New Roman" w:hAnsi="Arial" w:cs="Arial"/>
          <w:color w:val="000000"/>
          <w:sz w:val="22"/>
          <w:lang w:eastAsia="it-IT"/>
        </w:rPr>
        <w:t>della previsione di sviluppo linguistico</w:t>
      </w:r>
    </w:p>
    <w:p w14:paraId="104313E3" w14:textId="77777777" w:rsidR="00DD0D3F" w:rsidRPr="00DD0D3F" w:rsidRDefault="00DD0D3F" w:rsidP="00DD0D3F">
      <w:pPr>
        <w:spacing w:after="240" w:line="240" w:lineRule="auto"/>
        <w:rPr>
          <w:rFonts w:ascii="Times New Roman" w:eastAsia="Times New Roman" w:hAnsi="Times New Roman" w:cs="Times New Roman"/>
          <w:szCs w:val="24"/>
          <w:lang w:eastAsia="it-IT"/>
        </w:rPr>
      </w:pPr>
      <w:r w:rsidRPr="00DD0D3F">
        <w:rPr>
          <w:rFonts w:ascii="Times New Roman" w:eastAsia="Times New Roman" w:hAnsi="Times New Roman" w:cs="Times New Roman"/>
          <w:szCs w:val="24"/>
          <w:lang w:eastAsia="it-IT"/>
        </w:rPr>
        <w:br/>
      </w:r>
    </w:p>
    <w:p w14:paraId="785EAF59" w14:textId="77777777" w:rsidR="00DD0D3F" w:rsidRPr="00DD0D3F" w:rsidRDefault="00DD0D3F" w:rsidP="00DD0D3F">
      <w:pPr>
        <w:spacing w:after="0" w:line="240" w:lineRule="auto"/>
        <w:ind w:left="158" w:right="181"/>
        <w:rPr>
          <w:rFonts w:ascii="Times New Roman" w:eastAsia="Times New Roman" w:hAnsi="Times New Roman" w:cs="Times New Roman"/>
          <w:szCs w:val="24"/>
          <w:lang w:eastAsia="it-IT"/>
        </w:rPr>
      </w:pPr>
      <w:r w:rsidRPr="00DD0D3F">
        <w:rPr>
          <w:rFonts w:ascii="Arial" w:eastAsia="Times New Roman" w:hAnsi="Arial" w:cs="Arial"/>
          <w:b/>
          <w:bCs/>
          <w:color w:val="000000"/>
          <w:sz w:val="20"/>
          <w:szCs w:val="20"/>
          <w:lang w:eastAsia="it-IT"/>
        </w:rPr>
        <w:t>DATA</w:t>
      </w:r>
    </w:p>
    <w:p w14:paraId="6379D8E6" w14:textId="77777777" w:rsidR="00DD0D3F" w:rsidRPr="00DD0D3F" w:rsidRDefault="00DD0D3F" w:rsidP="00DD0D3F">
      <w:pPr>
        <w:spacing w:after="240" w:line="240" w:lineRule="auto"/>
        <w:rPr>
          <w:rFonts w:ascii="Times New Roman" w:eastAsia="Times New Roman" w:hAnsi="Times New Roman" w:cs="Times New Roman"/>
          <w:szCs w:val="24"/>
          <w:lang w:eastAsia="it-IT"/>
        </w:rPr>
      </w:pPr>
      <w:r w:rsidRPr="00DD0D3F">
        <w:rPr>
          <w:rFonts w:ascii="Times New Roman" w:eastAsia="Times New Roman" w:hAnsi="Times New Roman" w:cs="Times New Roman"/>
          <w:szCs w:val="24"/>
          <w:lang w:eastAsia="it-IT"/>
        </w:rPr>
        <w:br/>
      </w:r>
      <w:r w:rsidRPr="00DD0D3F">
        <w:rPr>
          <w:rFonts w:ascii="Times New Roman" w:eastAsia="Times New Roman" w:hAnsi="Times New Roman" w:cs="Times New Roman"/>
          <w:szCs w:val="24"/>
          <w:lang w:eastAsia="it-IT"/>
        </w:rPr>
        <w:br/>
      </w:r>
      <w:r w:rsidRPr="00DD0D3F">
        <w:rPr>
          <w:rFonts w:ascii="Times New Roman" w:eastAsia="Times New Roman" w:hAnsi="Times New Roman" w:cs="Times New Roman"/>
          <w:szCs w:val="24"/>
          <w:lang w:eastAsia="it-IT"/>
        </w:rPr>
        <w:br/>
      </w:r>
      <w:r w:rsidRPr="00DD0D3F">
        <w:rPr>
          <w:rFonts w:ascii="Times New Roman" w:eastAsia="Times New Roman" w:hAnsi="Times New Roman" w:cs="Times New Roman"/>
          <w:szCs w:val="24"/>
          <w:lang w:eastAsia="it-IT"/>
        </w:rPr>
        <w:br/>
      </w:r>
    </w:p>
    <w:p w14:paraId="5482DB3A" w14:textId="77777777" w:rsidR="00DD0D3F" w:rsidRPr="00DD0D3F" w:rsidRDefault="00DD0D3F" w:rsidP="00DD0D3F">
      <w:pPr>
        <w:spacing w:after="0" w:line="240" w:lineRule="auto"/>
        <w:ind w:left="158" w:right="181"/>
        <w:rPr>
          <w:rFonts w:ascii="Times New Roman" w:eastAsia="Times New Roman" w:hAnsi="Times New Roman" w:cs="Times New Roman"/>
          <w:szCs w:val="24"/>
          <w:lang w:eastAsia="it-IT"/>
        </w:rPr>
      </w:pPr>
      <w:r w:rsidRPr="00DD0D3F">
        <w:rPr>
          <w:rFonts w:ascii="Arial" w:eastAsia="Times New Roman" w:hAnsi="Arial" w:cs="Arial"/>
          <w:b/>
          <w:bCs/>
          <w:color w:val="000000"/>
          <w:sz w:val="20"/>
          <w:szCs w:val="20"/>
          <w:lang w:eastAsia="it-IT"/>
        </w:rPr>
        <w:t>Il presente PDP ha carattere transitorio quadrimestrale o annuale e può essere rivisto in qualsiasi momento.</w:t>
      </w:r>
    </w:p>
    <w:p w14:paraId="3B211A96" w14:textId="77777777" w:rsidR="002C5A1B" w:rsidRDefault="00DD0D3F" w:rsidP="00DD0D3F">
      <w:r w:rsidRPr="00DD0D3F">
        <w:rPr>
          <w:rFonts w:ascii="Times New Roman" w:eastAsia="Times New Roman" w:hAnsi="Times New Roman" w:cs="Times New Roman"/>
          <w:szCs w:val="24"/>
          <w:lang w:eastAsia="it-IT"/>
        </w:rPr>
        <w:br/>
      </w:r>
    </w:p>
    <w:sectPr w:rsidR="002C5A1B" w:rsidSect="00CB783C">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0A2"/>
    <w:multiLevelType w:val="multilevel"/>
    <w:tmpl w:val="92D8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121F7"/>
    <w:multiLevelType w:val="multilevel"/>
    <w:tmpl w:val="6F8E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E31C1"/>
    <w:multiLevelType w:val="multilevel"/>
    <w:tmpl w:val="DA60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154C3E"/>
    <w:multiLevelType w:val="multilevel"/>
    <w:tmpl w:val="675C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073F5"/>
    <w:multiLevelType w:val="multilevel"/>
    <w:tmpl w:val="AFA03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6C5087"/>
    <w:multiLevelType w:val="multilevel"/>
    <w:tmpl w:val="281A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48485E"/>
    <w:multiLevelType w:val="multilevel"/>
    <w:tmpl w:val="2A54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AE05F5"/>
    <w:multiLevelType w:val="multilevel"/>
    <w:tmpl w:val="5D32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5C385A"/>
    <w:multiLevelType w:val="multilevel"/>
    <w:tmpl w:val="10E8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3D6D2D"/>
    <w:multiLevelType w:val="multilevel"/>
    <w:tmpl w:val="5372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090788"/>
    <w:multiLevelType w:val="multilevel"/>
    <w:tmpl w:val="14EE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1A0361"/>
    <w:multiLevelType w:val="multilevel"/>
    <w:tmpl w:val="7DD6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462964"/>
    <w:multiLevelType w:val="multilevel"/>
    <w:tmpl w:val="5AC6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7D5860"/>
    <w:multiLevelType w:val="multilevel"/>
    <w:tmpl w:val="3EDC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CA3BD4"/>
    <w:multiLevelType w:val="multilevel"/>
    <w:tmpl w:val="0E66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AC7C2A"/>
    <w:multiLevelType w:val="multilevel"/>
    <w:tmpl w:val="6E7A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9C1B3E"/>
    <w:multiLevelType w:val="multilevel"/>
    <w:tmpl w:val="94645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CF799A"/>
    <w:multiLevelType w:val="multilevel"/>
    <w:tmpl w:val="D4E0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6F6A87"/>
    <w:multiLevelType w:val="multilevel"/>
    <w:tmpl w:val="32A0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722481"/>
    <w:multiLevelType w:val="multilevel"/>
    <w:tmpl w:val="3494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FC6011"/>
    <w:multiLevelType w:val="multilevel"/>
    <w:tmpl w:val="546C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DC2AD0"/>
    <w:multiLevelType w:val="multilevel"/>
    <w:tmpl w:val="59D26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380EB5"/>
    <w:multiLevelType w:val="multilevel"/>
    <w:tmpl w:val="AD96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F11909"/>
    <w:multiLevelType w:val="multilevel"/>
    <w:tmpl w:val="25B6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0C76B4"/>
    <w:multiLevelType w:val="multilevel"/>
    <w:tmpl w:val="4A2A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3A5B60"/>
    <w:multiLevelType w:val="multilevel"/>
    <w:tmpl w:val="7078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522742"/>
    <w:multiLevelType w:val="multilevel"/>
    <w:tmpl w:val="9540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627671"/>
    <w:multiLevelType w:val="multilevel"/>
    <w:tmpl w:val="41E2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6D4A80"/>
    <w:multiLevelType w:val="multilevel"/>
    <w:tmpl w:val="CE0ADD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346C6D"/>
    <w:multiLevelType w:val="multilevel"/>
    <w:tmpl w:val="DDD4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242E8E"/>
    <w:multiLevelType w:val="multilevel"/>
    <w:tmpl w:val="4D4C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726BE"/>
    <w:multiLevelType w:val="multilevel"/>
    <w:tmpl w:val="17E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B11994"/>
    <w:multiLevelType w:val="multilevel"/>
    <w:tmpl w:val="E6423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3E6A70"/>
    <w:multiLevelType w:val="multilevel"/>
    <w:tmpl w:val="46BC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BE4247"/>
    <w:multiLevelType w:val="multilevel"/>
    <w:tmpl w:val="A706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B506A3"/>
    <w:multiLevelType w:val="multilevel"/>
    <w:tmpl w:val="76EA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40115F"/>
    <w:multiLevelType w:val="multilevel"/>
    <w:tmpl w:val="3FB4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0766DC"/>
    <w:multiLevelType w:val="multilevel"/>
    <w:tmpl w:val="A2C2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5D30A6"/>
    <w:multiLevelType w:val="multilevel"/>
    <w:tmpl w:val="2E0C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8A37E5"/>
    <w:multiLevelType w:val="multilevel"/>
    <w:tmpl w:val="00D40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3077134">
    <w:abstractNumId w:val="25"/>
  </w:num>
  <w:num w:numId="2" w16cid:durableId="1017000833">
    <w:abstractNumId w:val="33"/>
  </w:num>
  <w:num w:numId="3" w16cid:durableId="1106658737">
    <w:abstractNumId w:val="39"/>
  </w:num>
  <w:num w:numId="4" w16cid:durableId="1343513209">
    <w:abstractNumId w:val="39"/>
  </w:num>
  <w:num w:numId="5" w16cid:durableId="362094265">
    <w:abstractNumId w:val="21"/>
  </w:num>
  <w:num w:numId="6" w16cid:durableId="147599672">
    <w:abstractNumId w:val="28"/>
    <w:lvlOverride w:ilvl="0">
      <w:lvl w:ilvl="0">
        <w:numFmt w:val="decimal"/>
        <w:lvlText w:val="%1."/>
        <w:lvlJc w:val="left"/>
      </w:lvl>
    </w:lvlOverride>
  </w:num>
  <w:num w:numId="7" w16cid:durableId="97603367">
    <w:abstractNumId w:val="24"/>
  </w:num>
  <w:num w:numId="8" w16cid:durableId="47842654">
    <w:abstractNumId w:val="29"/>
  </w:num>
  <w:num w:numId="9" w16cid:durableId="1981809509">
    <w:abstractNumId w:val="3"/>
  </w:num>
  <w:num w:numId="10" w16cid:durableId="1966347323">
    <w:abstractNumId w:val="8"/>
  </w:num>
  <w:num w:numId="11" w16cid:durableId="1582640996">
    <w:abstractNumId w:val="0"/>
  </w:num>
  <w:num w:numId="12" w16cid:durableId="586499565">
    <w:abstractNumId w:val="12"/>
  </w:num>
  <w:num w:numId="13" w16cid:durableId="1004818993">
    <w:abstractNumId w:val="7"/>
  </w:num>
  <w:num w:numId="14" w16cid:durableId="1582178372">
    <w:abstractNumId w:val="30"/>
  </w:num>
  <w:num w:numId="15" w16cid:durableId="532499739">
    <w:abstractNumId w:val="17"/>
  </w:num>
  <w:num w:numId="16" w16cid:durableId="2078898746">
    <w:abstractNumId w:val="23"/>
  </w:num>
  <w:num w:numId="17" w16cid:durableId="1298683229">
    <w:abstractNumId w:val="36"/>
  </w:num>
  <w:num w:numId="18" w16cid:durableId="1795444009">
    <w:abstractNumId w:val="38"/>
  </w:num>
  <w:num w:numId="19" w16cid:durableId="1087338703">
    <w:abstractNumId w:val="18"/>
  </w:num>
  <w:num w:numId="20" w16cid:durableId="1500389269">
    <w:abstractNumId w:val="20"/>
  </w:num>
  <w:num w:numId="21" w16cid:durableId="608782236">
    <w:abstractNumId w:val="27"/>
  </w:num>
  <w:num w:numId="22" w16cid:durableId="435054232">
    <w:abstractNumId w:val="14"/>
  </w:num>
  <w:num w:numId="23" w16cid:durableId="2018993909">
    <w:abstractNumId w:val="26"/>
  </w:num>
  <w:num w:numId="24" w16cid:durableId="320431196">
    <w:abstractNumId w:val="16"/>
  </w:num>
  <w:num w:numId="25" w16cid:durableId="26218241">
    <w:abstractNumId w:val="10"/>
  </w:num>
  <w:num w:numId="26" w16cid:durableId="1873497721">
    <w:abstractNumId w:val="37"/>
  </w:num>
  <w:num w:numId="27" w16cid:durableId="346062741">
    <w:abstractNumId w:val="4"/>
    <w:lvlOverride w:ilvl="0">
      <w:lvl w:ilvl="0">
        <w:numFmt w:val="decimal"/>
        <w:lvlText w:val="%1."/>
        <w:lvlJc w:val="left"/>
      </w:lvl>
    </w:lvlOverride>
  </w:num>
  <w:num w:numId="28" w16cid:durableId="1171288335">
    <w:abstractNumId w:val="11"/>
  </w:num>
  <w:num w:numId="29" w16cid:durableId="1556547946">
    <w:abstractNumId w:val="5"/>
  </w:num>
  <w:num w:numId="30" w16cid:durableId="547374367">
    <w:abstractNumId w:val="1"/>
  </w:num>
  <w:num w:numId="31" w16cid:durableId="303775141">
    <w:abstractNumId w:val="35"/>
  </w:num>
  <w:num w:numId="32" w16cid:durableId="2002344689">
    <w:abstractNumId w:val="6"/>
  </w:num>
  <w:num w:numId="33" w16cid:durableId="1433167113">
    <w:abstractNumId w:val="31"/>
  </w:num>
  <w:num w:numId="34" w16cid:durableId="27723492">
    <w:abstractNumId w:val="13"/>
  </w:num>
  <w:num w:numId="35" w16cid:durableId="13851885">
    <w:abstractNumId w:val="2"/>
  </w:num>
  <w:num w:numId="36" w16cid:durableId="724991582">
    <w:abstractNumId w:val="22"/>
  </w:num>
  <w:num w:numId="37" w16cid:durableId="308051872">
    <w:abstractNumId w:val="15"/>
  </w:num>
  <w:num w:numId="38" w16cid:durableId="983124737">
    <w:abstractNumId w:val="32"/>
  </w:num>
  <w:num w:numId="39" w16cid:durableId="1973245013">
    <w:abstractNumId w:val="19"/>
  </w:num>
  <w:num w:numId="40" w16cid:durableId="1369649609">
    <w:abstractNumId w:val="9"/>
  </w:num>
  <w:num w:numId="41" w16cid:durableId="11044538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3F"/>
    <w:rsid w:val="001F7EFC"/>
    <w:rsid w:val="002C5A1B"/>
    <w:rsid w:val="00994E9A"/>
    <w:rsid w:val="00CB783C"/>
    <w:rsid w:val="00DD0D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3A2D4"/>
  <w15:chartTrackingRefBased/>
  <w15:docId w15:val="{230606E2-45D0-41E9-9989-88188E40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7515">
      <w:bodyDiv w:val="1"/>
      <w:marLeft w:val="0"/>
      <w:marRight w:val="0"/>
      <w:marTop w:val="0"/>
      <w:marBottom w:val="0"/>
      <w:divBdr>
        <w:top w:val="none" w:sz="0" w:space="0" w:color="auto"/>
        <w:left w:val="none" w:sz="0" w:space="0" w:color="auto"/>
        <w:bottom w:val="none" w:sz="0" w:space="0" w:color="auto"/>
        <w:right w:val="none" w:sz="0" w:space="0" w:color="auto"/>
      </w:divBdr>
      <w:divsChild>
        <w:div w:id="1132021717">
          <w:marLeft w:val="163"/>
          <w:marRight w:val="0"/>
          <w:marTop w:val="0"/>
          <w:marBottom w:val="0"/>
          <w:divBdr>
            <w:top w:val="none" w:sz="0" w:space="0" w:color="auto"/>
            <w:left w:val="none" w:sz="0" w:space="0" w:color="auto"/>
            <w:bottom w:val="none" w:sz="0" w:space="0" w:color="auto"/>
            <w:right w:val="none" w:sz="0" w:space="0" w:color="auto"/>
          </w:divBdr>
        </w:div>
        <w:div w:id="1350721917">
          <w:marLeft w:val="5"/>
          <w:marRight w:val="0"/>
          <w:marTop w:val="0"/>
          <w:marBottom w:val="0"/>
          <w:divBdr>
            <w:top w:val="none" w:sz="0" w:space="0" w:color="auto"/>
            <w:left w:val="none" w:sz="0" w:space="0" w:color="auto"/>
            <w:bottom w:val="none" w:sz="0" w:space="0" w:color="auto"/>
            <w:right w:val="none" w:sz="0" w:space="0" w:color="auto"/>
          </w:divBdr>
        </w:div>
        <w:div w:id="742723500">
          <w:marLeft w:val="-108"/>
          <w:marRight w:val="0"/>
          <w:marTop w:val="0"/>
          <w:marBottom w:val="0"/>
          <w:divBdr>
            <w:top w:val="none" w:sz="0" w:space="0" w:color="auto"/>
            <w:left w:val="none" w:sz="0" w:space="0" w:color="auto"/>
            <w:bottom w:val="none" w:sz="0" w:space="0" w:color="auto"/>
            <w:right w:val="none" w:sz="0" w:space="0" w:color="auto"/>
          </w:divBdr>
        </w:div>
        <w:div w:id="2029986472">
          <w:marLeft w:val="284"/>
          <w:marRight w:val="0"/>
          <w:marTop w:val="0"/>
          <w:marBottom w:val="0"/>
          <w:divBdr>
            <w:top w:val="none" w:sz="0" w:space="0" w:color="auto"/>
            <w:left w:val="none" w:sz="0" w:space="0" w:color="auto"/>
            <w:bottom w:val="none" w:sz="0" w:space="0" w:color="auto"/>
            <w:right w:val="none" w:sz="0" w:space="0" w:color="auto"/>
          </w:divBdr>
        </w:div>
        <w:div w:id="1778404035">
          <w:marLeft w:val="-108"/>
          <w:marRight w:val="0"/>
          <w:marTop w:val="0"/>
          <w:marBottom w:val="0"/>
          <w:divBdr>
            <w:top w:val="none" w:sz="0" w:space="0" w:color="auto"/>
            <w:left w:val="none" w:sz="0" w:space="0" w:color="auto"/>
            <w:bottom w:val="none" w:sz="0" w:space="0" w:color="auto"/>
            <w:right w:val="none" w:sz="0" w:space="0" w:color="auto"/>
          </w:divBdr>
        </w:div>
        <w:div w:id="72551369">
          <w:marLeft w:val="-52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995</Words>
  <Characters>5677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nicoletta.clementi@icloud.com</dc:creator>
  <cp:keywords/>
  <dc:description/>
  <cp:lastModifiedBy>hp</cp:lastModifiedBy>
  <cp:revision>2</cp:revision>
  <dcterms:created xsi:type="dcterms:W3CDTF">2022-10-04T17:08:00Z</dcterms:created>
  <dcterms:modified xsi:type="dcterms:W3CDTF">2022-10-04T17:08:00Z</dcterms:modified>
</cp:coreProperties>
</file>